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5C" w:rsidRPr="00B678A3" w:rsidRDefault="00E97AE9" w:rsidP="00CE265C">
      <w:pPr>
        <w:pStyle w:val="Heading1"/>
        <w:rPr>
          <w:sz w:val="28"/>
        </w:rPr>
      </w:pPr>
      <w:r w:rsidRPr="00E97AE9">
        <w:rPr>
          <w:sz w:val="28"/>
          <w:lang w:val="cy-GB"/>
        </w:rPr>
        <w:t xml:space="preserve">Ymgynghoriad ar Gynlluniau </w:t>
      </w:r>
      <w:r w:rsidR="004D7AF5" w:rsidRPr="00E97AE9">
        <w:rPr>
          <w:sz w:val="28"/>
          <w:lang w:val="cy-GB"/>
        </w:rPr>
        <w:t>drafft</w:t>
      </w:r>
      <w:r w:rsidR="004D7AF5">
        <w:rPr>
          <w:sz w:val="28"/>
          <w:lang w:val="cy-GB"/>
        </w:rPr>
        <w:t xml:space="preserve"> </w:t>
      </w:r>
      <w:r w:rsidRPr="00E97AE9">
        <w:rPr>
          <w:sz w:val="28"/>
          <w:lang w:val="cy-GB"/>
        </w:rPr>
        <w:t xml:space="preserve">Rheoli Perygl Llifogydd ac Asesiad Amgylcheddol Strategol </w:t>
      </w:r>
    </w:p>
    <w:p w:rsidR="00D21D72" w:rsidRPr="00891360" w:rsidRDefault="00D21D72" w:rsidP="00D21D72">
      <w:pPr>
        <w:rPr>
          <w:rFonts w:cs="Arial"/>
        </w:rPr>
      </w:pPr>
    </w:p>
    <w:p w:rsidR="00D21D72" w:rsidRPr="00891360" w:rsidRDefault="00E97AE9" w:rsidP="00E97AE9">
      <w:pPr>
        <w:spacing w:after="120"/>
        <w:rPr>
          <w:rFonts w:cs="Arial"/>
        </w:rPr>
      </w:pPr>
      <w:r w:rsidRPr="00E97AE9">
        <w:rPr>
          <w:rFonts w:cs="Arial"/>
          <w:lang w:val="cy-GB"/>
        </w:rPr>
        <w:t xml:space="preserve">Mae’r ymgynghoriad yn rhedeg o 10 </w:t>
      </w:r>
      <w:r w:rsidR="00594131">
        <w:rPr>
          <w:rFonts w:cs="Arial"/>
          <w:lang w:val="cy-GB"/>
        </w:rPr>
        <w:t>Hydref</w:t>
      </w:r>
      <w:r w:rsidRPr="00E97AE9">
        <w:rPr>
          <w:rFonts w:cs="Arial"/>
          <w:lang w:val="cy-GB"/>
        </w:rPr>
        <w:t xml:space="preserve"> 2014 a daw i ben ar 31 </w:t>
      </w:r>
      <w:r w:rsidR="00594131">
        <w:rPr>
          <w:rFonts w:cs="Arial"/>
          <w:lang w:val="cy-GB"/>
        </w:rPr>
        <w:t>Ionawr</w:t>
      </w:r>
      <w:r w:rsidRPr="00E97AE9">
        <w:rPr>
          <w:rFonts w:cs="Arial"/>
          <w:lang w:val="cy-GB"/>
        </w:rPr>
        <w:t xml:space="preserve"> 2015.  Rydym yn edrych ymlaen at dderbyn eich adborth.</w:t>
      </w:r>
      <w:r w:rsidR="00D21D72" w:rsidRPr="00891360">
        <w:rPr>
          <w:rFonts w:cs="Arial"/>
        </w:rPr>
        <w:t xml:space="preserve"> </w:t>
      </w:r>
    </w:p>
    <w:p w:rsidR="00D21D72" w:rsidRDefault="00D21D72" w:rsidP="00D21D72">
      <w:pPr>
        <w:rPr>
          <w:rFonts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D21D72" w:rsidRPr="002A748F" w:rsidTr="001401EE">
        <w:tc>
          <w:tcPr>
            <w:tcW w:w="2802" w:type="dxa"/>
          </w:tcPr>
          <w:p w:rsidR="00D21D72" w:rsidRPr="00820287" w:rsidRDefault="00E97AE9" w:rsidP="00F31CC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97AE9">
              <w:rPr>
                <w:rFonts w:cs="Arial"/>
                <w:b/>
                <w:color w:val="000000"/>
                <w:sz w:val="20"/>
                <w:szCs w:val="20"/>
                <w:lang w:val="cy-GB"/>
              </w:rPr>
              <w:t>Enw</w:t>
            </w:r>
          </w:p>
          <w:p w:rsidR="00D21D72" w:rsidRPr="00820287" w:rsidRDefault="00D21D72" w:rsidP="00F31CC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D21D72" w:rsidRPr="00820287" w:rsidRDefault="00D21D72" w:rsidP="00F31CC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40" w:type="dxa"/>
          </w:tcPr>
          <w:p w:rsidR="00D21D72" w:rsidRPr="002A748F" w:rsidRDefault="00D21D72" w:rsidP="00F31CC7">
            <w:pPr>
              <w:rPr>
                <w:rFonts w:cs="Arial"/>
                <w:b/>
                <w:color w:val="000000"/>
              </w:rPr>
            </w:pPr>
          </w:p>
        </w:tc>
      </w:tr>
      <w:tr w:rsidR="00D21D72" w:rsidRPr="002A748F" w:rsidTr="001401EE">
        <w:tc>
          <w:tcPr>
            <w:tcW w:w="2802" w:type="dxa"/>
          </w:tcPr>
          <w:p w:rsidR="00D21D72" w:rsidRPr="00820287" w:rsidRDefault="00E97AE9" w:rsidP="00F31CC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97AE9">
              <w:rPr>
                <w:rFonts w:cs="Arial"/>
                <w:b/>
                <w:color w:val="000000"/>
                <w:sz w:val="20"/>
                <w:szCs w:val="20"/>
                <w:lang w:val="cy-GB"/>
              </w:rPr>
              <w:t>Sector a Sefydliad</w:t>
            </w:r>
            <w:r w:rsidR="00D21D72" w:rsidRPr="00820287">
              <w:rPr>
                <w:rFonts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D21D72" w:rsidRPr="00820287" w:rsidRDefault="00D21D72" w:rsidP="00F31CC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D21D72" w:rsidRPr="00820287" w:rsidRDefault="00D21D72" w:rsidP="00F31CC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40" w:type="dxa"/>
          </w:tcPr>
          <w:p w:rsidR="00D21D72" w:rsidRPr="002A748F" w:rsidRDefault="00D21D72" w:rsidP="00F31CC7">
            <w:pPr>
              <w:rPr>
                <w:rFonts w:cs="Arial"/>
                <w:b/>
                <w:color w:val="000000"/>
              </w:rPr>
            </w:pPr>
          </w:p>
        </w:tc>
      </w:tr>
      <w:tr w:rsidR="00D21D72" w:rsidRPr="002A748F" w:rsidTr="001401EE">
        <w:tc>
          <w:tcPr>
            <w:tcW w:w="2802" w:type="dxa"/>
          </w:tcPr>
          <w:p w:rsidR="00D21D72" w:rsidRPr="00820287" w:rsidRDefault="00E97AE9" w:rsidP="00F31CC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97AE9">
              <w:rPr>
                <w:rFonts w:cs="Arial"/>
                <w:b/>
                <w:color w:val="000000"/>
                <w:sz w:val="20"/>
                <w:szCs w:val="20"/>
                <w:lang w:val="cy-GB"/>
              </w:rPr>
              <w:t>Manylion cyswllt (e-bost a rhif ffȏn)</w:t>
            </w:r>
          </w:p>
          <w:p w:rsidR="00D21D72" w:rsidRPr="00820287" w:rsidRDefault="00D21D72" w:rsidP="00F31CC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40" w:type="dxa"/>
          </w:tcPr>
          <w:p w:rsidR="00D21D72" w:rsidRPr="002A748F" w:rsidRDefault="00D21D72" w:rsidP="00F31CC7">
            <w:pPr>
              <w:rPr>
                <w:rFonts w:cs="Arial"/>
                <w:b/>
                <w:color w:val="000000"/>
              </w:rPr>
            </w:pPr>
          </w:p>
        </w:tc>
      </w:tr>
      <w:tr w:rsidR="00D21D72" w:rsidRPr="002A748F" w:rsidTr="001401EE">
        <w:tc>
          <w:tcPr>
            <w:tcW w:w="2802" w:type="dxa"/>
          </w:tcPr>
          <w:p w:rsidR="00D21D72" w:rsidRPr="00820287" w:rsidRDefault="00E97AE9" w:rsidP="008D1785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97AE9">
              <w:rPr>
                <w:rFonts w:cs="Arial"/>
                <w:b/>
                <w:color w:val="000000"/>
                <w:sz w:val="20"/>
                <w:szCs w:val="20"/>
                <w:lang w:val="cy-GB"/>
              </w:rPr>
              <w:t xml:space="preserve">Ymateb </w:t>
            </w:r>
            <w:r w:rsidR="008D1785">
              <w:rPr>
                <w:rFonts w:cs="Arial"/>
                <w:b/>
                <w:color w:val="000000"/>
                <w:sz w:val="20"/>
                <w:szCs w:val="20"/>
                <w:lang w:val="cy-GB"/>
              </w:rPr>
              <w:t xml:space="preserve">ar gyfer </w:t>
            </w:r>
            <w:r w:rsidRPr="00E97AE9">
              <w:rPr>
                <w:rFonts w:cs="Arial"/>
                <w:b/>
                <w:color w:val="000000"/>
                <w:sz w:val="20"/>
                <w:szCs w:val="20"/>
                <w:lang w:val="cy-GB"/>
              </w:rPr>
              <w:t xml:space="preserve">Ardal Basn Afon </w:t>
            </w:r>
          </w:p>
        </w:tc>
        <w:tc>
          <w:tcPr>
            <w:tcW w:w="6440" w:type="dxa"/>
          </w:tcPr>
          <w:p w:rsidR="00D21D72" w:rsidRPr="002A748F" w:rsidRDefault="00D21D72" w:rsidP="00F31CC7">
            <w:pPr>
              <w:rPr>
                <w:rFonts w:cs="Arial"/>
                <w:b/>
                <w:color w:val="000000"/>
              </w:rPr>
            </w:pPr>
          </w:p>
        </w:tc>
      </w:tr>
      <w:tr w:rsidR="00D21D72" w:rsidRPr="002A748F" w:rsidTr="001401EE">
        <w:tc>
          <w:tcPr>
            <w:tcW w:w="2802" w:type="dxa"/>
            <w:tcBorders>
              <w:bottom w:val="nil"/>
            </w:tcBorders>
          </w:tcPr>
          <w:p w:rsidR="00D21D72" w:rsidRPr="00820287" w:rsidRDefault="00E97AE9" w:rsidP="00E97AE9">
            <w:pPr>
              <w:pStyle w:val="BodyText"/>
              <w:shd w:val="clear" w:color="auto" w:fill="FFFFFF"/>
              <w:spacing w:after="160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97AE9">
              <w:rPr>
                <w:rFonts w:cs="Arial"/>
                <w:b/>
                <w:sz w:val="20"/>
                <w:szCs w:val="20"/>
                <w:u w:val="single"/>
                <w:lang w:val="cy-GB" w:eastAsia="en-GB"/>
              </w:rPr>
              <w:t xml:space="preserve">Fe hoffwn i </w:t>
            </w:r>
            <w:r w:rsidRPr="00E97AE9">
              <w:rPr>
                <w:rFonts w:cs="Arial"/>
                <w:b/>
                <w:sz w:val="20"/>
                <w:szCs w:val="20"/>
                <w:lang w:val="cy-GB" w:eastAsia="en-GB"/>
              </w:rPr>
              <w:t>gopi o’r ymateb hwn gael ei gynnwys yn y ddogfen ymateb derfynol (ticiwch fel bo’n briodol)</w:t>
            </w:r>
          </w:p>
          <w:p w:rsidR="00D21D72" w:rsidRPr="00820287" w:rsidRDefault="00471F30" w:rsidP="00F31CC7">
            <w:pPr>
              <w:pStyle w:val="BodyText"/>
              <w:shd w:val="clear" w:color="auto" w:fill="FFFFFF"/>
              <w:spacing w:after="160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31CC7">
              <w:rPr>
                <w:rStyle w:val="bodyboldpurple"/>
                <w:b w:val="0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6440" w:type="dxa"/>
            <w:tcBorders>
              <w:bottom w:val="nil"/>
            </w:tcBorders>
          </w:tcPr>
          <w:p w:rsidR="00946FB0" w:rsidRPr="00471F30" w:rsidRDefault="00D21D72" w:rsidP="00E97AE9">
            <w:pPr>
              <w:pStyle w:val="BodyText"/>
              <w:shd w:val="clear" w:color="auto" w:fill="FFFFFF"/>
              <w:spacing w:after="160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2A748F">
              <w:rPr>
                <w:rFonts w:cs="Arial"/>
                <w:b/>
              </w:rPr>
              <w:t xml:space="preserve"> </w:t>
            </w:r>
            <w:r w:rsidR="00E97AE9" w:rsidRPr="00E97AE9">
              <w:rPr>
                <w:rFonts w:cs="Arial"/>
                <w:b/>
                <w:sz w:val="20"/>
                <w:szCs w:val="20"/>
                <w:u w:val="single"/>
                <w:lang w:val="cy-GB"/>
              </w:rPr>
              <w:t xml:space="preserve">Na, </w:t>
            </w:r>
            <w:r w:rsidR="00E97AE9" w:rsidRPr="00E97AE9">
              <w:rPr>
                <w:rFonts w:cs="Arial"/>
                <w:b/>
                <w:sz w:val="20"/>
                <w:szCs w:val="20"/>
                <w:lang w:val="cy-GB"/>
              </w:rPr>
              <w:t>ni hoffwn i gopi o’r ymateb hwn gael ei gynnwys yn y ddogfen ymateb terfynol (ticiwch fel bo’n briodol)</w:t>
            </w:r>
          </w:p>
          <w:p w:rsidR="00D21D72" w:rsidRPr="002A748F" w:rsidRDefault="00471F30" w:rsidP="00A84B98">
            <w:pPr>
              <w:rPr>
                <w:rFonts w:cs="Arial"/>
                <w:b/>
                <w:color w:val="000000"/>
              </w:rPr>
            </w:pPr>
            <w:r w:rsidRPr="00F31CC7">
              <w:rPr>
                <w:rStyle w:val="bodyboldpurple"/>
                <w:b w:val="0"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471F30" w:rsidRPr="002A748F" w:rsidTr="001401EE">
        <w:tc>
          <w:tcPr>
            <w:tcW w:w="9242" w:type="dxa"/>
            <w:gridSpan w:val="2"/>
            <w:tcBorders>
              <w:top w:val="nil"/>
            </w:tcBorders>
          </w:tcPr>
          <w:p w:rsidR="00471F30" w:rsidRPr="002A748F" w:rsidRDefault="00E97AE9" w:rsidP="008E13FA">
            <w:pPr>
              <w:pStyle w:val="BodyText"/>
              <w:shd w:val="clear" w:color="auto" w:fill="FFFFFF"/>
              <w:spacing w:after="160"/>
              <w:rPr>
                <w:rFonts w:cs="Arial"/>
                <w:b/>
              </w:rPr>
            </w:pPr>
            <w:r w:rsidRPr="00E97AE9">
              <w:rPr>
                <w:rFonts w:cs="Arial"/>
                <w:sz w:val="20"/>
                <w:szCs w:val="20"/>
                <w:lang w:val="cy-GB" w:eastAsia="en-GB"/>
              </w:rPr>
              <w:t>(O dan y Ddeddf Rhyddid Gwybodaeth 2000 a Rheoliadau Gwybodaeth Amgylcheddol 2004, efallai y bydd gofyn i Cyfoeth Naturiol Cymru ddatgelu’ch ymateb i’r ymgynghoriad hwn, ond ni fyddwn yn cynnwys unrhyw wybodaeth bersonol.</w:t>
            </w:r>
            <w:r w:rsidR="00471F30" w:rsidRPr="00820287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r w:rsidRPr="00E97AE9">
              <w:rPr>
                <w:rFonts w:cs="Arial"/>
                <w:sz w:val="20"/>
                <w:szCs w:val="20"/>
                <w:lang w:val="cy-GB" w:eastAsia="en-GB"/>
              </w:rPr>
              <w:t xml:space="preserve">Os ydych wedi gofyn am i’ch ymateb gael ei gadw’n gyfrinachol, efallai </w:t>
            </w:r>
            <w:r w:rsidR="00C31898">
              <w:rPr>
                <w:rFonts w:cs="Arial"/>
                <w:sz w:val="20"/>
                <w:szCs w:val="20"/>
                <w:lang w:val="cy-GB" w:eastAsia="en-GB"/>
              </w:rPr>
              <w:t xml:space="preserve">y </w:t>
            </w:r>
            <w:r w:rsidRPr="00E97AE9">
              <w:rPr>
                <w:rFonts w:cs="Arial"/>
                <w:sz w:val="20"/>
                <w:szCs w:val="20"/>
                <w:lang w:val="cy-GB" w:eastAsia="en-GB"/>
              </w:rPr>
              <w:t xml:space="preserve">bydd dal gofyn </w:t>
            </w:r>
            <w:r w:rsidR="00C31898">
              <w:rPr>
                <w:rFonts w:cs="Arial"/>
                <w:sz w:val="20"/>
                <w:szCs w:val="20"/>
                <w:lang w:val="cy-GB" w:eastAsia="en-GB"/>
              </w:rPr>
              <w:t>cynnwys</w:t>
            </w:r>
            <w:r w:rsidRPr="00E97AE9">
              <w:rPr>
                <w:rFonts w:cs="Arial"/>
                <w:sz w:val="20"/>
                <w:szCs w:val="20"/>
                <w:lang w:val="cy-GB" w:eastAsia="en-GB"/>
              </w:rPr>
              <w:t xml:space="preserve"> crynodeb.)</w:t>
            </w:r>
          </w:p>
        </w:tc>
      </w:tr>
      <w:tr w:rsidR="00820287" w:rsidRPr="002A748F" w:rsidTr="001401EE">
        <w:tc>
          <w:tcPr>
            <w:tcW w:w="2802" w:type="dxa"/>
          </w:tcPr>
          <w:p w:rsidR="00820287" w:rsidRPr="00820287" w:rsidRDefault="00E97AE9" w:rsidP="008E13FA">
            <w:pPr>
              <w:pStyle w:val="BodyText"/>
              <w:shd w:val="clear" w:color="auto" w:fill="FFFFFF"/>
              <w:spacing w:after="160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97AE9">
              <w:rPr>
                <w:rFonts w:cs="Arial"/>
                <w:b/>
                <w:sz w:val="20"/>
                <w:szCs w:val="20"/>
                <w:lang w:val="cy-GB" w:eastAsia="en-GB"/>
              </w:rPr>
              <w:t>A hoffech i’ch manylion cael eu hychwanegu at ein rhestr rhanddeiliaid er mwyn i ni anfon yr wybodaeth ddiweddaraf atoch chi ynghylch y gwaith a’r digwyddiadau a allai fod yn cael eu cynnal yn eich ardal chi?</w:t>
            </w:r>
          </w:p>
        </w:tc>
        <w:tc>
          <w:tcPr>
            <w:tcW w:w="6440" w:type="dxa"/>
          </w:tcPr>
          <w:p w:rsidR="00820287" w:rsidRPr="002A748F" w:rsidRDefault="00820287" w:rsidP="00946FB0">
            <w:pPr>
              <w:pStyle w:val="BodyText"/>
              <w:shd w:val="clear" w:color="auto" w:fill="FFFFFF"/>
              <w:spacing w:after="160"/>
              <w:rPr>
                <w:rFonts w:cs="Arial"/>
                <w:b/>
              </w:rPr>
            </w:pPr>
          </w:p>
        </w:tc>
      </w:tr>
    </w:tbl>
    <w:p w:rsidR="00820287" w:rsidRDefault="00820287" w:rsidP="00D21D72">
      <w:pPr>
        <w:pStyle w:val="Heading2"/>
      </w:pPr>
    </w:p>
    <w:p w:rsidR="00D21D72" w:rsidRDefault="00E97AE9" w:rsidP="00D21D72">
      <w:pPr>
        <w:pStyle w:val="Heading2"/>
      </w:pPr>
      <w:r w:rsidRPr="00C740DA">
        <w:rPr>
          <w:lang w:val="cy-GB"/>
        </w:rPr>
        <w:t>Sut alla i ganfod rhagor?</w:t>
      </w:r>
    </w:p>
    <w:p w:rsidR="00D21D72" w:rsidRPr="00891360" w:rsidRDefault="00E97AE9" w:rsidP="00E97AE9">
      <w:pPr>
        <w:pStyle w:val="bodycopy"/>
        <w:spacing w:after="120" w:line="260" w:lineRule="auto"/>
        <w:rPr>
          <w:rFonts w:cs="Arial"/>
          <w:sz w:val="24"/>
          <w:szCs w:val="24"/>
        </w:rPr>
      </w:pPr>
      <w:r w:rsidRPr="00E97AE9">
        <w:rPr>
          <w:rFonts w:cs="Arial"/>
          <w:sz w:val="24"/>
          <w:szCs w:val="24"/>
          <w:lang w:val="cy-GB"/>
        </w:rPr>
        <w:t xml:space="preserve">Mae gwybodaeth bellach </w:t>
      </w:r>
      <w:r w:rsidR="00594131">
        <w:rPr>
          <w:rFonts w:cs="Arial"/>
          <w:sz w:val="24"/>
          <w:szCs w:val="24"/>
          <w:lang w:val="cy-GB"/>
        </w:rPr>
        <w:t>ynghylch yr</w:t>
      </w:r>
      <w:r w:rsidRPr="00E97AE9">
        <w:rPr>
          <w:rFonts w:cs="Arial"/>
          <w:sz w:val="24"/>
          <w:szCs w:val="24"/>
          <w:lang w:val="cy-GB"/>
        </w:rPr>
        <w:t xml:space="preserve"> ymgynghoriad Cynllun Rheoli Perygl Llifogydd ar gael ar wefannau Cyfoeth Naturiol Cymru neu Asiantaeth yr Amgylchedd. </w:t>
      </w:r>
    </w:p>
    <w:p w:rsidR="00D21D72" w:rsidRPr="00891360" w:rsidRDefault="00D21D72" w:rsidP="00D21D72">
      <w:pPr>
        <w:spacing w:after="120" w:line="264" w:lineRule="auto"/>
        <w:rPr>
          <w:rFonts w:cs="Arial"/>
        </w:rPr>
      </w:pPr>
      <w:r w:rsidRPr="00891360">
        <w:rPr>
          <w:rFonts w:cs="Arial"/>
        </w:rPr>
        <w:t xml:space="preserve"> </w:t>
      </w:r>
    </w:p>
    <w:p w:rsidR="00471F30" w:rsidRDefault="00471F30">
      <w:pPr>
        <w:rPr>
          <w:b/>
          <w:bCs/>
          <w:color w:val="0091A5"/>
          <w:sz w:val="32"/>
          <w:szCs w:val="28"/>
        </w:rPr>
      </w:pPr>
      <w:r>
        <w:br w:type="page"/>
      </w:r>
    </w:p>
    <w:p w:rsidR="00507FFE" w:rsidRDefault="00E97AE9" w:rsidP="00507FFE">
      <w:pPr>
        <w:pStyle w:val="Heading1"/>
      </w:pPr>
      <w:r w:rsidRPr="00E97AE9">
        <w:rPr>
          <w:lang w:val="cy-GB"/>
        </w:rPr>
        <w:lastRenderedPageBreak/>
        <w:t>Cwestiynau</w:t>
      </w:r>
      <w:r w:rsidR="00DB0434">
        <w:rPr>
          <w:lang w:val="cy-GB"/>
        </w:rPr>
        <w:t>’r Ymgynghoriad ar G</w:t>
      </w:r>
      <w:r w:rsidRPr="00E97AE9">
        <w:rPr>
          <w:lang w:val="cy-GB"/>
        </w:rPr>
        <w:t>ynllun Rheoli Perygl Llifogydd</w:t>
      </w:r>
    </w:p>
    <w:p w:rsidR="00507FFE" w:rsidRDefault="00507FFE" w:rsidP="00507FFE">
      <w:pPr>
        <w:rPr>
          <w:rFonts w:eastAsiaTheme="minorHAnsi"/>
          <w:highlight w:val="yellow"/>
          <w:lang w:val="en-US"/>
        </w:rPr>
      </w:pPr>
    </w:p>
    <w:p w:rsidR="00507FFE" w:rsidRDefault="00E97AE9" w:rsidP="00507FFE">
      <w:pPr>
        <w:pStyle w:val="Heading2"/>
      </w:pPr>
      <w:r w:rsidRPr="00E97AE9">
        <w:rPr>
          <w:lang w:val="cy-GB"/>
        </w:rPr>
        <w:t>Cwestiwn Ymgynghori 1</w:t>
      </w:r>
    </w:p>
    <w:p w:rsidR="00507FFE" w:rsidRDefault="00507FFE" w:rsidP="00507FFE">
      <w:pPr>
        <w:rPr>
          <w:rFonts w:eastAsiaTheme="minorHAnsi"/>
          <w:lang w:val="en-US"/>
        </w:rPr>
      </w:pPr>
    </w:p>
    <w:p w:rsidR="00F31CC7" w:rsidRPr="00F31CC7" w:rsidRDefault="00E97AE9" w:rsidP="00F31CC7">
      <w:pPr>
        <w:rPr>
          <w:rFonts w:cs="Arial"/>
        </w:rPr>
      </w:pPr>
      <w:r w:rsidRPr="00E97AE9">
        <w:rPr>
          <w:rFonts w:cs="Arial"/>
          <w:lang w:val="cy-GB"/>
        </w:rPr>
        <w:t xml:space="preserve">Ydych chi’n cytuno fod y cynllun drafft hwn yn </w:t>
      </w:r>
      <w:r w:rsidR="00091E77">
        <w:rPr>
          <w:rFonts w:cs="Arial"/>
          <w:lang w:val="cy-GB"/>
        </w:rPr>
        <w:t>dangos</w:t>
      </w:r>
      <w:r w:rsidRPr="00E97AE9">
        <w:rPr>
          <w:rFonts w:cs="Arial"/>
          <w:lang w:val="cy-GB"/>
        </w:rPr>
        <w:t xml:space="preserve"> y problemau perygl llifogydd mwyaf arwyddocaol ar gyfer eich ardal chi?</w:t>
      </w:r>
      <w:r w:rsidR="00F31CC7" w:rsidRPr="00F31CC7">
        <w:rPr>
          <w:rFonts w:cs="Arial"/>
        </w:rPr>
        <w:t xml:space="preserve"> </w:t>
      </w:r>
    </w:p>
    <w:p w:rsidR="00F31CC7" w:rsidRDefault="00F31CC7" w:rsidP="00F31CC7">
      <w:pPr>
        <w:rPr>
          <w:rFonts w:cs="Arial"/>
        </w:rPr>
      </w:pPr>
    </w:p>
    <w:p w:rsidR="00F31CC7" w:rsidRPr="00F31CC7" w:rsidRDefault="00E97AE9" w:rsidP="00F31CC7">
      <w:pPr>
        <w:rPr>
          <w:rStyle w:val="bodyboldpurple"/>
          <w:b w:val="0"/>
          <w:color w:val="000000"/>
          <w:szCs w:val="22"/>
        </w:rPr>
      </w:pPr>
      <w:r w:rsidRPr="00E97AE9">
        <w:rPr>
          <w:rStyle w:val="bodyboldpurple"/>
          <w:b w:val="0"/>
          <w:color w:val="000000"/>
          <w:sz w:val="28"/>
          <w:szCs w:val="28"/>
          <w:lang w:val="cy-GB"/>
        </w:rPr>
        <w:sym w:font="Wingdings 2" w:char="F0A3"/>
      </w:r>
      <w:r w:rsidRPr="00E97AE9">
        <w:rPr>
          <w:rStyle w:val="bodyboldpurple"/>
          <w:b w:val="0"/>
          <w:color w:val="000000"/>
          <w:szCs w:val="22"/>
          <w:lang w:val="cy-GB"/>
        </w:rPr>
        <w:t xml:space="preserve">  Ydw</w:t>
      </w:r>
      <w:r>
        <w:rPr>
          <w:rStyle w:val="bodyboldpurple"/>
          <w:b w:val="0"/>
          <w:color w:val="000000"/>
          <w:szCs w:val="22"/>
          <w:lang w:val="cy-GB"/>
        </w:rPr>
        <w:t>yf</w:t>
      </w:r>
      <w:r w:rsidR="00F31CC7" w:rsidRPr="00F31CC7">
        <w:rPr>
          <w:rStyle w:val="bodyboldpurple"/>
          <w:b w:val="0"/>
          <w:color w:val="000000"/>
          <w:szCs w:val="22"/>
        </w:rPr>
        <w:br/>
      </w:r>
    </w:p>
    <w:p w:rsidR="00F31CC7" w:rsidRDefault="00E97AE9" w:rsidP="00F31CC7">
      <w:pPr>
        <w:spacing w:before="40" w:after="40"/>
        <w:ind w:left="425" w:hanging="425"/>
        <w:rPr>
          <w:rStyle w:val="bodyboldpurple"/>
          <w:b w:val="0"/>
          <w:color w:val="000000"/>
          <w:szCs w:val="22"/>
        </w:rPr>
      </w:pPr>
      <w:r w:rsidRPr="00E97AE9">
        <w:rPr>
          <w:rStyle w:val="bodyboldpurple"/>
          <w:b w:val="0"/>
          <w:color w:val="000000"/>
          <w:sz w:val="28"/>
          <w:szCs w:val="28"/>
          <w:lang w:val="cy-GB"/>
        </w:rPr>
        <w:sym w:font="Wingdings 2" w:char="F0A3"/>
      </w:r>
      <w:r w:rsidRPr="00E97AE9">
        <w:rPr>
          <w:rStyle w:val="bodyboldpurple"/>
          <w:b w:val="0"/>
          <w:color w:val="000000"/>
          <w:sz w:val="28"/>
          <w:szCs w:val="28"/>
          <w:lang w:val="cy-GB"/>
        </w:rPr>
        <w:t xml:space="preserve">  </w:t>
      </w:r>
      <w:r w:rsidRPr="00E97AE9">
        <w:rPr>
          <w:rStyle w:val="bodyboldpurple"/>
          <w:b w:val="0"/>
          <w:color w:val="000000"/>
          <w:szCs w:val="22"/>
          <w:lang w:val="cy-GB"/>
        </w:rPr>
        <w:t>Nac ydwyf</w:t>
      </w:r>
    </w:p>
    <w:p w:rsidR="00F31CC7" w:rsidRPr="00F31CC7" w:rsidRDefault="00F31CC7" w:rsidP="00F31CC7">
      <w:pPr>
        <w:spacing w:before="40" w:after="40"/>
        <w:ind w:left="425" w:hanging="425"/>
        <w:rPr>
          <w:b/>
          <w:i/>
          <w:snapToGrid w:val="0"/>
          <w:color w:val="000000"/>
          <w:sz w:val="22"/>
          <w:szCs w:val="22"/>
        </w:rPr>
      </w:pPr>
    </w:p>
    <w:p w:rsidR="00F31CC7" w:rsidRDefault="00091E77" w:rsidP="00F31CC7">
      <w:pPr>
        <w:rPr>
          <w:rFonts w:cs="Arial"/>
        </w:rPr>
      </w:pPr>
      <w:r>
        <w:rPr>
          <w:rFonts w:cs="Arial"/>
          <w:lang w:val="cy-GB"/>
        </w:rPr>
        <w:t xml:space="preserve">Os ‘nac ydwyf’ eglurwch beth </w:t>
      </w:r>
      <w:r w:rsidR="00E97AE9" w:rsidRPr="00E97AE9">
        <w:rPr>
          <w:rFonts w:cs="Arial"/>
          <w:lang w:val="cy-GB"/>
        </w:rPr>
        <w:t xml:space="preserve">ydych </w:t>
      </w:r>
      <w:r>
        <w:rPr>
          <w:rFonts w:cs="Arial"/>
          <w:lang w:val="cy-GB"/>
        </w:rPr>
        <w:t>chi’n f</w:t>
      </w:r>
      <w:r w:rsidR="00E97AE9" w:rsidRPr="00E97AE9">
        <w:rPr>
          <w:rFonts w:cs="Arial"/>
          <w:lang w:val="cy-GB"/>
        </w:rPr>
        <w:t>eddwl sydd ar goll.</w:t>
      </w:r>
    </w:p>
    <w:p w:rsidR="00F31CC7" w:rsidRDefault="00F31CC7" w:rsidP="00F31CC7">
      <w:pPr>
        <w:rPr>
          <w:rFonts w:cs="Arial"/>
        </w:rPr>
      </w:pPr>
    </w:p>
    <w:p w:rsidR="00F31CC7" w:rsidRPr="00F31CC7" w:rsidRDefault="008C2CB9" w:rsidP="00F31CC7">
      <w:pPr>
        <w:rPr>
          <w:rFonts w:cs="Arial"/>
        </w:rPr>
      </w:pPr>
      <w:r>
        <w:rPr>
          <w:rFonts w:cs="Arial"/>
          <w:noProof/>
          <w:lang w:val="cy-GB" w:eastAsia="cy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.8pt;margin-top:2.15pt;width:463.5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" strokecolor="black [3213]" strokeweight="1pt">
            <v:textbox>
              <w:txbxContent>
                <w:p w:rsidR="00192E5A" w:rsidRDefault="00192E5A"/>
              </w:txbxContent>
            </v:textbox>
          </v:shape>
        </w:pict>
      </w:r>
    </w:p>
    <w:p w:rsidR="00507FFE" w:rsidRDefault="00507FFE" w:rsidP="00507FFE">
      <w:pPr>
        <w:rPr>
          <w:lang w:val="en-US"/>
        </w:rPr>
      </w:pPr>
    </w:p>
    <w:p w:rsidR="00507FFE" w:rsidRDefault="00507FFE" w:rsidP="00507FFE">
      <w:pPr>
        <w:rPr>
          <w:lang w:val="en-US"/>
        </w:rPr>
      </w:pPr>
    </w:p>
    <w:p w:rsidR="00F31CC7" w:rsidRDefault="00F31CC7" w:rsidP="00507FFE">
      <w:pPr>
        <w:pStyle w:val="Heading2"/>
      </w:pPr>
    </w:p>
    <w:p w:rsidR="00F31CC7" w:rsidRDefault="00F31CC7" w:rsidP="00507FFE">
      <w:pPr>
        <w:pStyle w:val="Heading2"/>
      </w:pPr>
    </w:p>
    <w:p w:rsidR="00F31CC7" w:rsidRDefault="00F31CC7" w:rsidP="00507FFE">
      <w:pPr>
        <w:pStyle w:val="Heading2"/>
      </w:pPr>
    </w:p>
    <w:p w:rsidR="00DF0453" w:rsidRDefault="00DF0453" w:rsidP="00507FFE">
      <w:pPr>
        <w:pStyle w:val="Heading2"/>
      </w:pPr>
    </w:p>
    <w:p w:rsidR="00DF0453" w:rsidRDefault="00DF0453" w:rsidP="00507FFE">
      <w:pPr>
        <w:pStyle w:val="Heading2"/>
      </w:pPr>
    </w:p>
    <w:p w:rsidR="00DF0453" w:rsidRDefault="00DF0453" w:rsidP="00507FFE">
      <w:pPr>
        <w:pStyle w:val="Heading2"/>
      </w:pPr>
    </w:p>
    <w:p w:rsidR="00DF0453" w:rsidRDefault="00DF0453" w:rsidP="00507FFE">
      <w:pPr>
        <w:pStyle w:val="Heading2"/>
      </w:pPr>
    </w:p>
    <w:p w:rsidR="00DF0453" w:rsidRDefault="00DF0453" w:rsidP="00507FFE">
      <w:pPr>
        <w:pStyle w:val="Heading2"/>
      </w:pPr>
    </w:p>
    <w:p w:rsidR="00DF0453" w:rsidRDefault="00DF0453" w:rsidP="00507FFE">
      <w:pPr>
        <w:pStyle w:val="Heading2"/>
      </w:pPr>
    </w:p>
    <w:p w:rsidR="00507FFE" w:rsidRDefault="00E97AE9" w:rsidP="00507FFE">
      <w:pPr>
        <w:pStyle w:val="Heading2"/>
      </w:pPr>
      <w:r w:rsidRPr="00E97AE9">
        <w:rPr>
          <w:lang w:val="cy-GB"/>
        </w:rPr>
        <w:t>Cwestiwn Ymgynghori 2</w:t>
      </w:r>
    </w:p>
    <w:p w:rsidR="00507FFE" w:rsidRDefault="00507FFE" w:rsidP="00507FFE">
      <w:pPr>
        <w:rPr>
          <w:rFonts w:eastAsiaTheme="minorHAnsi"/>
          <w:lang w:val="en-US"/>
        </w:rPr>
      </w:pPr>
    </w:p>
    <w:p w:rsidR="00F31CC7" w:rsidRPr="00F31CC7" w:rsidRDefault="00E97AE9" w:rsidP="00F31CC7">
      <w:pPr>
        <w:rPr>
          <w:rFonts w:cs="Arial"/>
        </w:rPr>
      </w:pPr>
      <w:r w:rsidRPr="00E97AE9">
        <w:rPr>
          <w:rFonts w:cs="Arial"/>
          <w:lang w:val="cy-GB"/>
        </w:rPr>
        <w:t>B</w:t>
      </w:r>
      <w:r w:rsidR="00091E77">
        <w:rPr>
          <w:rFonts w:cs="Arial"/>
          <w:lang w:val="cy-GB"/>
        </w:rPr>
        <w:t>eth ydych chi’n ystyried fel y flaenoriaethau f</w:t>
      </w:r>
      <w:r w:rsidRPr="00E97AE9">
        <w:rPr>
          <w:rFonts w:cs="Arial"/>
          <w:lang w:val="cy-GB"/>
        </w:rPr>
        <w:t xml:space="preserve">wyaf </w:t>
      </w:r>
      <w:r w:rsidR="00091E77">
        <w:rPr>
          <w:rFonts w:cs="Arial"/>
          <w:lang w:val="cy-GB"/>
        </w:rPr>
        <w:t>ar gyfer</w:t>
      </w:r>
      <w:r w:rsidRPr="00E97AE9">
        <w:rPr>
          <w:rFonts w:cs="Arial"/>
          <w:lang w:val="cy-GB"/>
        </w:rPr>
        <w:t xml:space="preserve"> r</w:t>
      </w:r>
      <w:r w:rsidR="00091E77">
        <w:rPr>
          <w:rFonts w:cs="Arial"/>
          <w:lang w:val="cy-GB"/>
        </w:rPr>
        <w:t>h</w:t>
      </w:r>
      <w:r w:rsidRPr="00E97AE9">
        <w:rPr>
          <w:rFonts w:cs="Arial"/>
          <w:lang w:val="cy-GB"/>
        </w:rPr>
        <w:t>eoli perygl llifogydd yn eich ardal?</w:t>
      </w:r>
    </w:p>
    <w:p w:rsidR="00507FFE" w:rsidRDefault="008C2CB9" w:rsidP="00507FFE">
      <w:pPr>
        <w:rPr>
          <w:lang w:val="en-US"/>
        </w:rPr>
      </w:pPr>
      <w:r>
        <w:rPr>
          <w:noProof/>
          <w:lang w:val="cy-GB" w:eastAsia="cy-GB"/>
        </w:rPr>
        <w:pict>
          <v:shape id="Text Box 3" o:spid="_x0000_s1027" type="#_x0000_t202" style="position:absolute;margin-left:4.8pt;margin-top:12.65pt;width:463.5pt;height:1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" strokecolor="black [3213]" strokeweight="1pt">
            <v:textbox>
              <w:txbxContent>
                <w:p w:rsidR="00192E5A" w:rsidRDefault="00192E5A" w:rsidP="00F31CC7"/>
              </w:txbxContent>
            </v:textbox>
          </v:shape>
        </w:pict>
      </w:r>
    </w:p>
    <w:p w:rsidR="00F31CC7" w:rsidRDefault="00F31CC7" w:rsidP="00507FFE">
      <w:pPr>
        <w:rPr>
          <w:lang w:val="en-US"/>
        </w:rPr>
      </w:pPr>
    </w:p>
    <w:p w:rsidR="00F31CC7" w:rsidRDefault="00F31CC7" w:rsidP="00507FFE">
      <w:pPr>
        <w:rPr>
          <w:lang w:val="en-US"/>
        </w:rPr>
      </w:pPr>
    </w:p>
    <w:p w:rsidR="00F31CC7" w:rsidRDefault="00F31CC7" w:rsidP="00507FFE">
      <w:pPr>
        <w:rPr>
          <w:lang w:val="en-US"/>
        </w:rPr>
      </w:pPr>
    </w:p>
    <w:p w:rsidR="00F31CC7" w:rsidRDefault="00F31CC7" w:rsidP="00507FFE">
      <w:pPr>
        <w:rPr>
          <w:lang w:val="en-US"/>
        </w:rPr>
      </w:pPr>
    </w:p>
    <w:p w:rsidR="00F31CC7" w:rsidRDefault="00F31CC7" w:rsidP="00507FFE">
      <w:pPr>
        <w:rPr>
          <w:lang w:val="en-US"/>
        </w:rPr>
      </w:pPr>
    </w:p>
    <w:p w:rsidR="00F31CC7" w:rsidRDefault="00F31CC7" w:rsidP="00507FFE">
      <w:pPr>
        <w:pStyle w:val="Heading2"/>
      </w:pPr>
    </w:p>
    <w:p w:rsidR="00FD4A97" w:rsidRDefault="00FD4A97" w:rsidP="00F31CC7">
      <w:pPr>
        <w:rPr>
          <w:rFonts w:cs="Arial"/>
        </w:rPr>
      </w:pPr>
    </w:p>
    <w:p w:rsidR="00DF0453" w:rsidRDefault="00DF0453" w:rsidP="00F31CC7">
      <w:pPr>
        <w:rPr>
          <w:rFonts w:cs="Arial"/>
        </w:rPr>
      </w:pPr>
    </w:p>
    <w:p w:rsidR="00DF0453" w:rsidRDefault="00DF0453" w:rsidP="00F31CC7">
      <w:pPr>
        <w:rPr>
          <w:rFonts w:cs="Arial"/>
        </w:rPr>
      </w:pPr>
    </w:p>
    <w:p w:rsidR="00DF0453" w:rsidRDefault="00DF0453">
      <w:pPr>
        <w:rPr>
          <w:rFonts w:cs="Arial"/>
        </w:rPr>
      </w:pPr>
      <w:r>
        <w:rPr>
          <w:rFonts w:cs="Arial"/>
        </w:rPr>
        <w:br w:type="page"/>
      </w:r>
    </w:p>
    <w:p w:rsidR="00F31CC7" w:rsidRPr="00FD4A97" w:rsidRDefault="00E97AE9" w:rsidP="00F31CC7">
      <w:pPr>
        <w:rPr>
          <w:rFonts w:cs="Arial"/>
        </w:rPr>
      </w:pPr>
      <w:r w:rsidRPr="003A55B0">
        <w:rPr>
          <w:rFonts w:cs="Arial"/>
          <w:lang w:val="cy-GB"/>
        </w:rPr>
        <w:lastRenderedPageBreak/>
        <w:t xml:space="preserve">Mae’n bwysig </w:t>
      </w:r>
      <w:r w:rsidR="00CF7E84">
        <w:rPr>
          <w:rFonts w:cs="Arial"/>
          <w:lang w:val="cy-GB"/>
        </w:rPr>
        <w:t>bod</w:t>
      </w:r>
      <w:r w:rsidRPr="003A55B0">
        <w:rPr>
          <w:rFonts w:cs="Arial"/>
          <w:lang w:val="cy-GB"/>
        </w:rPr>
        <w:t xml:space="preserve"> amcanion </w:t>
      </w:r>
      <w:r w:rsidR="00CF7E84" w:rsidRPr="003A55B0">
        <w:rPr>
          <w:rFonts w:cs="Arial"/>
          <w:lang w:val="cy-GB"/>
        </w:rPr>
        <w:t>reoli perygl llifogydd</w:t>
      </w:r>
      <w:r w:rsidR="00CF7E84">
        <w:rPr>
          <w:rFonts w:cs="Arial"/>
          <w:lang w:val="cy-GB"/>
        </w:rPr>
        <w:t xml:space="preserve"> yn rhai cywir</w:t>
      </w:r>
      <w:r w:rsidRPr="003A55B0">
        <w:rPr>
          <w:rFonts w:cs="Arial"/>
          <w:lang w:val="cy-GB"/>
        </w:rPr>
        <w:t xml:space="preserve">, gan </w:t>
      </w:r>
      <w:r w:rsidR="00CF7E84">
        <w:rPr>
          <w:rFonts w:cs="Arial"/>
          <w:lang w:val="cy-GB"/>
        </w:rPr>
        <w:t>gofio am</w:t>
      </w:r>
      <w:r w:rsidRPr="003A55B0">
        <w:rPr>
          <w:rFonts w:cs="Arial"/>
          <w:lang w:val="cy-GB"/>
        </w:rPr>
        <w:t xml:space="preserve"> effeithiau </w:t>
      </w:r>
      <w:r w:rsidR="003A55B0" w:rsidRPr="003A55B0">
        <w:rPr>
          <w:rFonts w:cs="Arial"/>
          <w:lang w:val="cy-GB"/>
        </w:rPr>
        <w:t>llifogydd ar bobl, eiddo a’r amgylchedd.</w:t>
      </w:r>
    </w:p>
    <w:p w:rsidR="00F31CC7" w:rsidRDefault="00F31CC7" w:rsidP="00F31CC7">
      <w:pPr>
        <w:rPr>
          <w:kern w:val="24"/>
          <w:sz w:val="22"/>
          <w:szCs w:val="22"/>
        </w:rPr>
      </w:pPr>
    </w:p>
    <w:p w:rsidR="00DF2BFD" w:rsidRDefault="00DF2BFD" w:rsidP="00F31CC7">
      <w:pPr>
        <w:pStyle w:val="Heading2"/>
      </w:pPr>
    </w:p>
    <w:p w:rsidR="00F31CC7" w:rsidRPr="00F31CC7" w:rsidRDefault="003A55B0" w:rsidP="00F31CC7">
      <w:pPr>
        <w:pStyle w:val="Heading2"/>
      </w:pPr>
      <w:r w:rsidRPr="003A55B0">
        <w:rPr>
          <w:lang w:val="cy-GB"/>
        </w:rPr>
        <w:t>Cwestiwn Ymgynghori 3</w:t>
      </w:r>
    </w:p>
    <w:p w:rsidR="00DF0453" w:rsidRDefault="00DF0453" w:rsidP="00F31CC7">
      <w:pPr>
        <w:rPr>
          <w:rFonts w:cs="Arial"/>
        </w:rPr>
      </w:pPr>
    </w:p>
    <w:p w:rsidR="00F31CC7" w:rsidRPr="00FD4A97" w:rsidRDefault="003A55B0" w:rsidP="00F31CC7">
      <w:pPr>
        <w:rPr>
          <w:rFonts w:cs="Arial"/>
        </w:rPr>
      </w:pPr>
      <w:r w:rsidRPr="003A55B0">
        <w:rPr>
          <w:rFonts w:cs="Arial"/>
          <w:lang w:val="cy-GB"/>
        </w:rPr>
        <w:t xml:space="preserve">Ydych chi’n deall yr amcanion </w:t>
      </w:r>
      <w:r w:rsidR="00CF7E84">
        <w:rPr>
          <w:rFonts w:cs="Arial"/>
          <w:lang w:val="cy-GB"/>
        </w:rPr>
        <w:t>sy’n cael eu</w:t>
      </w:r>
      <w:r w:rsidRPr="003A55B0">
        <w:rPr>
          <w:rFonts w:cs="Arial"/>
          <w:lang w:val="cy-GB"/>
        </w:rPr>
        <w:t xml:space="preserve"> disgrifio yn y cynllun drafft?</w:t>
      </w:r>
    </w:p>
    <w:p w:rsidR="00F31CC7" w:rsidRPr="00582F60" w:rsidRDefault="00F31CC7" w:rsidP="00F31CC7">
      <w:pPr>
        <w:rPr>
          <w:snapToGrid w:val="0"/>
          <w:color w:val="000000"/>
          <w:sz w:val="22"/>
          <w:szCs w:val="22"/>
        </w:rPr>
      </w:pPr>
    </w:p>
    <w:p w:rsidR="00F31CC7" w:rsidRPr="00FD4A97" w:rsidRDefault="003A55B0" w:rsidP="00F31CC7">
      <w:pPr>
        <w:rPr>
          <w:rStyle w:val="bodyboldpurple"/>
          <w:b w:val="0"/>
          <w:color w:val="000000"/>
          <w:sz w:val="24"/>
        </w:rPr>
      </w:pPr>
      <w:r w:rsidRPr="003A55B0">
        <w:rPr>
          <w:rStyle w:val="bodyboldpurple"/>
          <w:b w:val="0"/>
          <w:color w:val="000000"/>
          <w:sz w:val="28"/>
          <w:szCs w:val="28"/>
          <w:lang w:val="cy-GB"/>
        </w:rPr>
        <w:sym w:font="Wingdings 2" w:char="F0A3"/>
      </w:r>
      <w:r w:rsidRPr="003A55B0">
        <w:rPr>
          <w:rStyle w:val="bodyboldpurple"/>
          <w:b w:val="0"/>
          <w:color w:val="000000"/>
          <w:szCs w:val="22"/>
          <w:lang w:val="cy-GB"/>
        </w:rPr>
        <w:t xml:space="preserve">  Ydw</w:t>
      </w:r>
      <w:r>
        <w:rPr>
          <w:rStyle w:val="bodyboldpurple"/>
          <w:b w:val="0"/>
          <w:color w:val="000000"/>
          <w:szCs w:val="22"/>
          <w:lang w:val="cy-GB"/>
        </w:rPr>
        <w:t>yf</w:t>
      </w:r>
      <w:r w:rsidR="00F31CC7" w:rsidRPr="00FD4A97">
        <w:rPr>
          <w:rStyle w:val="bodyboldpurple"/>
          <w:b w:val="0"/>
          <w:color w:val="000000"/>
          <w:sz w:val="24"/>
        </w:rPr>
        <w:br/>
      </w:r>
    </w:p>
    <w:p w:rsidR="00F31CC7" w:rsidRPr="00FD4A97" w:rsidRDefault="003A55B0" w:rsidP="00F31CC7">
      <w:pPr>
        <w:spacing w:before="40" w:after="40"/>
        <w:ind w:left="425" w:hanging="425"/>
        <w:rPr>
          <w:b/>
          <w:i/>
          <w:snapToGrid w:val="0"/>
          <w:color w:val="000000"/>
        </w:rPr>
      </w:pPr>
      <w:r w:rsidRPr="003A55B0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3A55B0">
        <w:rPr>
          <w:rStyle w:val="bodyboldpurple"/>
          <w:b w:val="0"/>
          <w:color w:val="000000"/>
          <w:sz w:val="24"/>
          <w:lang w:val="cy-GB"/>
        </w:rPr>
        <w:t xml:space="preserve">  Nac ydwyf</w:t>
      </w:r>
    </w:p>
    <w:p w:rsidR="00F31CC7" w:rsidRPr="006A0513" w:rsidRDefault="00F31CC7" w:rsidP="00F31CC7">
      <w:pPr>
        <w:rPr>
          <w:kern w:val="24"/>
          <w:sz w:val="22"/>
          <w:szCs w:val="22"/>
        </w:rPr>
      </w:pPr>
    </w:p>
    <w:p w:rsidR="00F31CC7" w:rsidRPr="00FD4A97" w:rsidRDefault="003A55B0" w:rsidP="00F31CC7">
      <w:pPr>
        <w:rPr>
          <w:rFonts w:cs="Arial"/>
        </w:rPr>
      </w:pPr>
      <w:r w:rsidRPr="003A55B0">
        <w:rPr>
          <w:rFonts w:cs="Arial"/>
          <w:lang w:val="cy-GB"/>
        </w:rPr>
        <w:t>Os 'nac ydwyf’, bydd fyddai’n eich helpu i’w deall yn well?</w:t>
      </w:r>
    </w:p>
    <w:p w:rsidR="00F31CC7" w:rsidRDefault="00FD4A97" w:rsidP="00507FFE">
      <w:pPr>
        <w:pStyle w:val="Heading2"/>
      </w:pPr>
      <w:r w:rsidRPr="00FD4A97">
        <w:rPr>
          <w:noProof/>
          <w:lang w:eastAsia="en-GB"/>
        </w:rPr>
        <w:drawing>
          <wp:inline distT="0" distB="0" distL="0" distR="0">
            <wp:extent cx="5690870" cy="1457325"/>
            <wp:effectExtent l="19050" t="0" r="508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CC7" w:rsidRPr="00F31CC7" w:rsidRDefault="00F31CC7" w:rsidP="00F31CC7">
      <w:pPr>
        <w:pStyle w:val="BodyText"/>
      </w:pPr>
    </w:p>
    <w:p w:rsidR="00FD4A97" w:rsidRDefault="00FD4A97" w:rsidP="00507FFE">
      <w:pPr>
        <w:pStyle w:val="Heading2"/>
      </w:pPr>
    </w:p>
    <w:p w:rsidR="00FD4A97" w:rsidRDefault="00FD4A97" w:rsidP="00507FFE">
      <w:pPr>
        <w:pStyle w:val="Heading2"/>
      </w:pPr>
    </w:p>
    <w:p w:rsidR="00507FFE" w:rsidRDefault="003A55B0" w:rsidP="00507FFE">
      <w:pPr>
        <w:pStyle w:val="Heading2"/>
      </w:pPr>
      <w:r w:rsidRPr="003A55B0">
        <w:rPr>
          <w:lang w:val="cy-GB"/>
        </w:rPr>
        <w:t>Cwestiwn Ymgynghori 4</w:t>
      </w:r>
    </w:p>
    <w:p w:rsidR="00507FFE" w:rsidRDefault="00507FFE" w:rsidP="00507FFE">
      <w:pPr>
        <w:rPr>
          <w:rFonts w:eastAsiaTheme="minorHAnsi"/>
          <w:lang w:val="en-US"/>
        </w:rPr>
      </w:pPr>
    </w:p>
    <w:p w:rsidR="00FD4A97" w:rsidRPr="00FD4A97" w:rsidRDefault="000B332B" w:rsidP="00FD4A97">
      <w:pPr>
        <w:rPr>
          <w:kern w:val="24"/>
        </w:rPr>
      </w:pPr>
      <w:r>
        <w:rPr>
          <w:kern w:val="24"/>
          <w:lang w:val="cy-GB"/>
        </w:rPr>
        <w:t>Oes yna</w:t>
      </w:r>
      <w:r w:rsidR="003A55B0" w:rsidRPr="007D05FD">
        <w:rPr>
          <w:kern w:val="24"/>
          <w:lang w:val="cy-GB"/>
        </w:rPr>
        <w:t xml:space="preserve"> </w:t>
      </w:r>
      <w:r>
        <w:rPr>
          <w:kern w:val="24"/>
          <w:lang w:val="cy-GB"/>
        </w:rPr>
        <w:t>g</w:t>
      </w:r>
      <w:r w:rsidR="003A55B0" w:rsidRPr="007D05FD">
        <w:rPr>
          <w:kern w:val="24"/>
          <w:lang w:val="cy-GB"/>
        </w:rPr>
        <w:t xml:space="preserve">ydbwysedd iawn rhwng yr amcanion ‘cymdeithasol’, </w:t>
      </w:r>
      <w:r>
        <w:rPr>
          <w:kern w:val="24"/>
          <w:lang w:val="cy-GB"/>
        </w:rPr>
        <w:t>‘economaidd’ ac ‘amgylcheddol’ sy’n cael eu h</w:t>
      </w:r>
      <w:r w:rsidR="003A55B0" w:rsidRPr="007D05FD">
        <w:rPr>
          <w:kern w:val="24"/>
          <w:lang w:val="cy-GB"/>
        </w:rPr>
        <w:t>egluro yn y cynllun drafft?</w:t>
      </w:r>
      <w:r w:rsidR="00FD4A97" w:rsidRPr="00FD4A97">
        <w:rPr>
          <w:kern w:val="24"/>
        </w:rPr>
        <w:t xml:space="preserve"> </w:t>
      </w:r>
    </w:p>
    <w:p w:rsidR="00FD4A97" w:rsidRPr="00FD4A97" w:rsidRDefault="00FD4A97" w:rsidP="00FD4A97">
      <w:pPr>
        <w:rPr>
          <w:snapToGrid w:val="0"/>
          <w:color w:val="000000"/>
        </w:rPr>
      </w:pPr>
    </w:p>
    <w:p w:rsidR="007D05FD" w:rsidRDefault="007D05FD" w:rsidP="00FD4A97">
      <w:pPr>
        <w:rPr>
          <w:rStyle w:val="bodyboldpurple"/>
          <w:b w:val="0"/>
          <w:color w:val="000000"/>
          <w:sz w:val="24"/>
        </w:rPr>
      </w:pPr>
      <w:r w:rsidRPr="007D05FD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="000B332B">
        <w:rPr>
          <w:rStyle w:val="bodyboldpurple"/>
          <w:b w:val="0"/>
          <w:color w:val="000000"/>
          <w:sz w:val="24"/>
          <w:lang w:val="cy-GB"/>
        </w:rPr>
        <w:t xml:space="preserve">  Oes</w:t>
      </w:r>
    </w:p>
    <w:p w:rsidR="00FD4A97" w:rsidRPr="00FD4A97" w:rsidRDefault="00FD4A97" w:rsidP="00FD4A97">
      <w:pPr>
        <w:rPr>
          <w:rStyle w:val="bodyboldpurple"/>
          <w:b w:val="0"/>
          <w:color w:val="000000"/>
          <w:sz w:val="24"/>
        </w:rPr>
      </w:pPr>
    </w:p>
    <w:p w:rsidR="00FD4A97" w:rsidRPr="00FD4A97" w:rsidRDefault="007D05FD" w:rsidP="00FD4A97">
      <w:pPr>
        <w:spacing w:before="40" w:after="40"/>
        <w:ind w:left="425" w:hanging="425"/>
        <w:rPr>
          <w:b/>
          <w:i/>
          <w:snapToGrid w:val="0"/>
          <w:color w:val="000000"/>
        </w:rPr>
      </w:pPr>
      <w:r w:rsidRPr="007D05FD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7D05FD">
        <w:rPr>
          <w:rStyle w:val="bodyboldpurple"/>
          <w:b w:val="0"/>
          <w:color w:val="000000"/>
          <w:sz w:val="24"/>
          <w:lang w:val="cy-GB"/>
        </w:rPr>
        <w:t xml:space="preserve">  Nac </w:t>
      </w:r>
      <w:r w:rsidR="000B332B">
        <w:rPr>
          <w:rStyle w:val="bodyboldpurple"/>
          <w:b w:val="0"/>
          <w:color w:val="000000"/>
          <w:sz w:val="24"/>
          <w:lang w:val="cy-GB"/>
        </w:rPr>
        <w:t>oes</w:t>
      </w:r>
    </w:p>
    <w:p w:rsidR="00FD4A97" w:rsidRPr="00FD4A97" w:rsidRDefault="00FD4A97" w:rsidP="00FD4A97">
      <w:pPr>
        <w:rPr>
          <w:kern w:val="24"/>
        </w:rPr>
      </w:pPr>
    </w:p>
    <w:p w:rsidR="00FD4A97" w:rsidRPr="00FD4A97" w:rsidRDefault="007D05FD" w:rsidP="00FD4A97">
      <w:pPr>
        <w:rPr>
          <w:kern w:val="24"/>
        </w:rPr>
      </w:pPr>
      <w:r w:rsidRPr="007D05FD">
        <w:rPr>
          <w:kern w:val="24"/>
          <w:lang w:val="cy-GB"/>
        </w:rPr>
        <w:t xml:space="preserve">Os ‘nac </w:t>
      </w:r>
      <w:r w:rsidR="000B332B">
        <w:rPr>
          <w:kern w:val="24"/>
          <w:lang w:val="cy-GB"/>
        </w:rPr>
        <w:t>oes</w:t>
      </w:r>
      <w:r w:rsidR="00342C2B">
        <w:rPr>
          <w:kern w:val="24"/>
          <w:lang w:val="cy-GB"/>
        </w:rPr>
        <w:t>’</w:t>
      </w:r>
      <w:r w:rsidRPr="007D05FD">
        <w:rPr>
          <w:kern w:val="24"/>
          <w:lang w:val="cy-GB"/>
        </w:rPr>
        <w:t xml:space="preserve"> beth fydd</w:t>
      </w:r>
      <w:r w:rsidR="000B332B">
        <w:rPr>
          <w:kern w:val="24"/>
          <w:lang w:val="cy-GB"/>
        </w:rPr>
        <w:t>e</w:t>
      </w:r>
      <w:r w:rsidRPr="007D05FD">
        <w:rPr>
          <w:kern w:val="24"/>
          <w:lang w:val="cy-GB"/>
        </w:rPr>
        <w:t>ch chi'n ei newid a pham?</w:t>
      </w:r>
    </w:p>
    <w:p w:rsidR="00FD4A97" w:rsidRDefault="00FD4A97" w:rsidP="00507FFE">
      <w:pPr>
        <w:rPr>
          <w:lang w:val="en-US"/>
        </w:rPr>
      </w:pPr>
    </w:p>
    <w:p w:rsidR="00FD4A97" w:rsidRDefault="00FD4A97" w:rsidP="00507FFE">
      <w:pPr>
        <w:rPr>
          <w:lang w:val="en-US"/>
        </w:rPr>
      </w:pPr>
      <w:r w:rsidRPr="00FD4A97">
        <w:rPr>
          <w:noProof/>
          <w:lang w:eastAsia="en-GB"/>
        </w:rPr>
        <w:drawing>
          <wp:inline distT="0" distB="0" distL="0" distR="0">
            <wp:extent cx="5690870" cy="1343025"/>
            <wp:effectExtent l="19050" t="0" r="508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FFE" w:rsidRDefault="007D05FD" w:rsidP="00507FFE">
      <w:pPr>
        <w:pStyle w:val="Heading2"/>
      </w:pPr>
      <w:r w:rsidRPr="007D05FD">
        <w:rPr>
          <w:lang w:val="cy-GB"/>
        </w:rPr>
        <w:lastRenderedPageBreak/>
        <w:t>Cwestiwn Ymgynghori 5</w:t>
      </w:r>
    </w:p>
    <w:p w:rsidR="00507FFE" w:rsidRDefault="00507FFE" w:rsidP="00507FFE">
      <w:pPr>
        <w:rPr>
          <w:rFonts w:eastAsiaTheme="minorHAnsi"/>
          <w:lang w:val="en-US"/>
        </w:rPr>
      </w:pPr>
    </w:p>
    <w:p w:rsidR="00FD4A97" w:rsidRPr="00FD4A97" w:rsidRDefault="007D05FD" w:rsidP="00FD4A97">
      <w:pPr>
        <w:rPr>
          <w:kern w:val="24"/>
        </w:rPr>
      </w:pPr>
      <w:r w:rsidRPr="007D05FD">
        <w:rPr>
          <w:kern w:val="24"/>
          <w:lang w:val="cy-GB"/>
        </w:rPr>
        <w:t xml:space="preserve">Oes </w:t>
      </w:r>
      <w:r w:rsidR="00D3042A">
        <w:rPr>
          <w:kern w:val="24"/>
          <w:lang w:val="cy-GB"/>
        </w:rPr>
        <w:t xml:space="preserve">yna </w:t>
      </w:r>
      <w:r w:rsidRPr="007D05FD">
        <w:rPr>
          <w:kern w:val="24"/>
          <w:lang w:val="cy-GB"/>
        </w:rPr>
        <w:t>amcanion rheoli perygl llifogydd eraill y dylid eu cynnwys?</w:t>
      </w:r>
    </w:p>
    <w:p w:rsidR="00FD4A97" w:rsidRPr="00FD4A97" w:rsidRDefault="00FD4A97" w:rsidP="00FD4A97">
      <w:pPr>
        <w:rPr>
          <w:snapToGrid w:val="0"/>
          <w:color w:val="000000"/>
        </w:rPr>
      </w:pPr>
    </w:p>
    <w:p w:rsidR="00FD4A97" w:rsidRPr="00FD4A97" w:rsidRDefault="007D05FD" w:rsidP="00FD4A97">
      <w:pPr>
        <w:rPr>
          <w:rStyle w:val="bodyboldpurple"/>
          <w:b w:val="0"/>
          <w:color w:val="000000"/>
          <w:sz w:val="24"/>
        </w:rPr>
      </w:pPr>
      <w:r w:rsidRPr="007D05FD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7D05FD">
        <w:rPr>
          <w:rStyle w:val="bodyboldpurple"/>
          <w:b w:val="0"/>
          <w:color w:val="000000"/>
          <w:sz w:val="24"/>
          <w:lang w:val="cy-GB"/>
        </w:rPr>
        <w:t xml:space="preserve">  Oes</w:t>
      </w:r>
      <w:r w:rsidR="00FD4A97" w:rsidRPr="00FD4A97">
        <w:rPr>
          <w:rStyle w:val="bodyboldpurple"/>
          <w:b w:val="0"/>
          <w:color w:val="000000"/>
          <w:sz w:val="24"/>
        </w:rPr>
        <w:br/>
      </w:r>
    </w:p>
    <w:p w:rsidR="00FD4A97" w:rsidRPr="00FD4A97" w:rsidRDefault="007D05FD" w:rsidP="00FD4A97">
      <w:pPr>
        <w:spacing w:before="40" w:after="40"/>
        <w:ind w:left="425" w:hanging="425"/>
        <w:rPr>
          <w:b/>
          <w:i/>
          <w:snapToGrid w:val="0"/>
          <w:color w:val="000000"/>
        </w:rPr>
      </w:pPr>
      <w:r w:rsidRPr="007D05FD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7D05FD">
        <w:rPr>
          <w:rStyle w:val="bodyboldpurple"/>
          <w:b w:val="0"/>
          <w:color w:val="000000"/>
          <w:sz w:val="24"/>
          <w:lang w:val="cy-GB"/>
        </w:rPr>
        <w:t xml:space="preserve">  Nac oes</w:t>
      </w:r>
    </w:p>
    <w:p w:rsidR="00FD4A97" w:rsidRPr="00FD4A97" w:rsidRDefault="00FD4A97" w:rsidP="00FD4A97">
      <w:pPr>
        <w:rPr>
          <w:kern w:val="24"/>
        </w:rPr>
      </w:pPr>
    </w:p>
    <w:p w:rsidR="00FD4A97" w:rsidRPr="00FD4A97" w:rsidRDefault="007D05FD" w:rsidP="007D05FD">
      <w:pPr>
        <w:pStyle w:val="ListParagraph"/>
        <w:spacing w:line="280" w:lineRule="auto"/>
        <w:ind w:left="0"/>
        <w:contextualSpacing w:val="0"/>
        <w:rPr>
          <w:kern w:val="24"/>
          <w:szCs w:val="24"/>
        </w:rPr>
      </w:pPr>
      <w:r w:rsidRPr="007D05FD">
        <w:rPr>
          <w:kern w:val="24"/>
          <w:szCs w:val="24"/>
          <w:lang w:val="cy-GB"/>
        </w:rPr>
        <w:t xml:space="preserve">Os </w:t>
      </w:r>
      <w:r w:rsidR="00342C2B">
        <w:rPr>
          <w:kern w:val="24"/>
          <w:szCs w:val="24"/>
          <w:lang w:val="cy-GB"/>
        </w:rPr>
        <w:t>‘</w:t>
      </w:r>
      <w:r w:rsidR="00D3042A">
        <w:rPr>
          <w:kern w:val="24"/>
          <w:szCs w:val="24"/>
          <w:lang w:val="cy-GB"/>
        </w:rPr>
        <w:t>oes</w:t>
      </w:r>
      <w:r w:rsidR="00342C2B">
        <w:rPr>
          <w:kern w:val="24"/>
          <w:szCs w:val="24"/>
          <w:lang w:val="cy-GB"/>
        </w:rPr>
        <w:t>’</w:t>
      </w:r>
      <w:r w:rsidRPr="007D05FD">
        <w:rPr>
          <w:kern w:val="24"/>
          <w:szCs w:val="24"/>
          <w:lang w:val="cy-GB"/>
        </w:rPr>
        <w:t>, eglurwch be</w:t>
      </w:r>
      <w:r w:rsidR="00D3042A">
        <w:rPr>
          <w:kern w:val="24"/>
          <w:szCs w:val="24"/>
          <w:lang w:val="cy-GB"/>
        </w:rPr>
        <w:t>th ydyn nhw a pham y dylen nhw g</w:t>
      </w:r>
      <w:r w:rsidRPr="007D05FD">
        <w:rPr>
          <w:kern w:val="24"/>
          <w:szCs w:val="24"/>
          <w:lang w:val="cy-GB"/>
        </w:rPr>
        <w:t>ael eu cynnwys?</w:t>
      </w:r>
    </w:p>
    <w:p w:rsidR="00FD4A97" w:rsidRDefault="00FD4A97" w:rsidP="00507FFE">
      <w:pPr>
        <w:pStyle w:val="Heading2"/>
      </w:pPr>
      <w:r w:rsidRPr="00FD4A97">
        <w:rPr>
          <w:noProof/>
          <w:lang w:eastAsia="en-GB"/>
        </w:rPr>
        <w:drawing>
          <wp:inline distT="0" distB="0" distL="0" distR="0">
            <wp:extent cx="5690870" cy="1333500"/>
            <wp:effectExtent l="19050" t="0" r="508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97" w:rsidRDefault="00FD4A97" w:rsidP="00507FFE">
      <w:pPr>
        <w:pStyle w:val="Heading2"/>
      </w:pPr>
    </w:p>
    <w:p w:rsidR="00FD4A97" w:rsidRDefault="00FD4A97" w:rsidP="00507FFE">
      <w:pPr>
        <w:pStyle w:val="Heading2"/>
      </w:pPr>
    </w:p>
    <w:p w:rsidR="00FD4A97" w:rsidRPr="00FD4A97" w:rsidRDefault="007D05FD" w:rsidP="00FD4A97">
      <w:pPr>
        <w:rPr>
          <w:kern w:val="24"/>
        </w:rPr>
      </w:pPr>
      <w:r w:rsidRPr="007D05FD">
        <w:rPr>
          <w:kern w:val="24"/>
          <w:lang w:val="cy-GB"/>
        </w:rPr>
        <w:t xml:space="preserve">Mae’r cynllun drafft hwn yn cynnig ‘mesurau' newydd i reoli perygl llifogydd </w:t>
      </w:r>
      <w:r w:rsidR="00D3042A">
        <w:rPr>
          <w:kern w:val="24"/>
          <w:lang w:val="cy-GB"/>
        </w:rPr>
        <w:t>a hefyd</w:t>
      </w:r>
      <w:r w:rsidRPr="007D05FD">
        <w:rPr>
          <w:kern w:val="24"/>
          <w:lang w:val="cy-GB"/>
        </w:rPr>
        <w:t xml:space="preserve"> </w:t>
      </w:r>
      <w:r w:rsidR="00D3042A">
        <w:rPr>
          <w:kern w:val="24"/>
          <w:lang w:val="cy-GB"/>
        </w:rPr>
        <w:t>f</w:t>
      </w:r>
      <w:r w:rsidRPr="007D05FD">
        <w:rPr>
          <w:kern w:val="24"/>
          <w:lang w:val="cy-GB"/>
        </w:rPr>
        <w:t>esurau sydd eisoes ‘wedi’u cytuno’ ac yn ‘barhaus’.</w:t>
      </w:r>
    </w:p>
    <w:p w:rsidR="00FD4A97" w:rsidRDefault="00FD4A97" w:rsidP="00FD4A97">
      <w:pPr>
        <w:pStyle w:val="Heading2"/>
      </w:pPr>
    </w:p>
    <w:p w:rsidR="00DF2BFD" w:rsidRDefault="00DF2BFD" w:rsidP="00FD4A97">
      <w:pPr>
        <w:pStyle w:val="Heading2"/>
      </w:pPr>
    </w:p>
    <w:p w:rsidR="00FD4A97" w:rsidRDefault="007D05FD" w:rsidP="00FD4A97">
      <w:pPr>
        <w:pStyle w:val="Heading2"/>
      </w:pPr>
      <w:r w:rsidRPr="007D05FD">
        <w:rPr>
          <w:lang w:val="cy-GB"/>
        </w:rPr>
        <w:t>Cwestiwn Ymgynghori 6</w:t>
      </w:r>
      <w:r w:rsidR="00FD4A97">
        <w:t xml:space="preserve"> </w:t>
      </w:r>
    </w:p>
    <w:p w:rsidR="00FD4A97" w:rsidRPr="00FD4A97" w:rsidRDefault="00FD4A97" w:rsidP="00FD4A97">
      <w:pPr>
        <w:rPr>
          <w:kern w:val="24"/>
        </w:rPr>
      </w:pPr>
    </w:p>
    <w:p w:rsidR="00FD4A97" w:rsidRPr="00FD4A97" w:rsidRDefault="007D05FD" w:rsidP="00FD4A97">
      <w:pPr>
        <w:rPr>
          <w:kern w:val="24"/>
        </w:rPr>
      </w:pPr>
      <w:r w:rsidRPr="007D05FD">
        <w:rPr>
          <w:kern w:val="24"/>
          <w:lang w:val="cy-GB"/>
        </w:rPr>
        <w:t xml:space="preserve">Ydych chi'n deall y gwahaniaeth rhwng </w:t>
      </w:r>
      <w:r w:rsidR="00D3042A">
        <w:rPr>
          <w:kern w:val="24"/>
          <w:lang w:val="cy-GB"/>
        </w:rPr>
        <w:t xml:space="preserve">y </w:t>
      </w:r>
      <w:r w:rsidRPr="007D05FD">
        <w:rPr>
          <w:kern w:val="24"/>
          <w:lang w:val="cy-GB"/>
        </w:rPr>
        <w:t xml:space="preserve">mesurau </w:t>
      </w:r>
      <w:r w:rsidR="007B2557">
        <w:rPr>
          <w:kern w:val="24"/>
          <w:lang w:val="cy-GB"/>
        </w:rPr>
        <w:t>‘</w:t>
      </w:r>
      <w:r w:rsidRPr="007D05FD">
        <w:rPr>
          <w:kern w:val="24"/>
          <w:lang w:val="cy-GB"/>
        </w:rPr>
        <w:t>parhaus</w:t>
      </w:r>
      <w:r w:rsidR="007B2557">
        <w:rPr>
          <w:kern w:val="24"/>
          <w:lang w:val="cy-GB"/>
        </w:rPr>
        <w:t>’</w:t>
      </w:r>
      <w:r w:rsidRPr="007D05FD">
        <w:rPr>
          <w:kern w:val="24"/>
          <w:lang w:val="cy-GB"/>
        </w:rPr>
        <w:t xml:space="preserve">, </w:t>
      </w:r>
      <w:r w:rsidR="007B2557">
        <w:rPr>
          <w:kern w:val="24"/>
          <w:lang w:val="cy-GB"/>
        </w:rPr>
        <w:t>‘</w:t>
      </w:r>
      <w:r w:rsidRPr="007D05FD">
        <w:rPr>
          <w:kern w:val="24"/>
          <w:lang w:val="cy-GB"/>
        </w:rPr>
        <w:t>cytunwyd</w:t>
      </w:r>
      <w:r w:rsidR="007B2557">
        <w:rPr>
          <w:kern w:val="24"/>
          <w:lang w:val="cy-GB"/>
        </w:rPr>
        <w:t>’</w:t>
      </w:r>
      <w:r w:rsidRPr="007D05FD">
        <w:rPr>
          <w:kern w:val="24"/>
          <w:lang w:val="cy-GB"/>
        </w:rPr>
        <w:t xml:space="preserve"> ac </w:t>
      </w:r>
      <w:r w:rsidR="007B2557">
        <w:rPr>
          <w:kern w:val="24"/>
          <w:lang w:val="cy-GB"/>
        </w:rPr>
        <w:t>‘</w:t>
      </w:r>
      <w:r w:rsidRPr="007D05FD">
        <w:rPr>
          <w:kern w:val="24"/>
          <w:lang w:val="cy-GB"/>
        </w:rPr>
        <w:t>arfaethedig</w:t>
      </w:r>
      <w:r w:rsidR="007B2557">
        <w:rPr>
          <w:kern w:val="24"/>
          <w:lang w:val="cy-GB"/>
        </w:rPr>
        <w:t>’</w:t>
      </w:r>
      <w:r w:rsidR="00D3042A">
        <w:rPr>
          <w:kern w:val="24"/>
          <w:lang w:val="cy-GB"/>
        </w:rPr>
        <w:t xml:space="preserve"> sy’n cael eu</w:t>
      </w:r>
      <w:r w:rsidRPr="007D05FD">
        <w:rPr>
          <w:kern w:val="24"/>
          <w:lang w:val="cy-GB"/>
        </w:rPr>
        <w:t xml:space="preserve"> hegluro yn y cynllun drafft?</w:t>
      </w:r>
      <w:r w:rsidR="00FD4A97" w:rsidRPr="00FD4A97">
        <w:rPr>
          <w:kern w:val="24"/>
        </w:rPr>
        <w:t xml:space="preserve"> </w:t>
      </w:r>
    </w:p>
    <w:p w:rsidR="00FD4A97" w:rsidRPr="00FD4A97" w:rsidRDefault="00FD4A97" w:rsidP="00FD4A97">
      <w:pPr>
        <w:rPr>
          <w:snapToGrid w:val="0"/>
          <w:color w:val="000000"/>
        </w:rPr>
      </w:pPr>
    </w:p>
    <w:p w:rsidR="00FD4A97" w:rsidRPr="00FD4A97" w:rsidRDefault="007D05FD" w:rsidP="00FD4A97">
      <w:pPr>
        <w:rPr>
          <w:rStyle w:val="bodyboldpurple"/>
          <w:b w:val="0"/>
          <w:color w:val="000000"/>
          <w:sz w:val="24"/>
        </w:rPr>
      </w:pPr>
      <w:r w:rsidRPr="007D05FD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7D05FD">
        <w:rPr>
          <w:rStyle w:val="bodyboldpurple"/>
          <w:b w:val="0"/>
          <w:color w:val="000000"/>
          <w:sz w:val="24"/>
          <w:lang w:val="cy-GB"/>
        </w:rPr>
        <w:t xml:space="preserve">  Ydwyf</w:t>
      </w:r>
      <w:r w:rsidR="00FD4A97" w:rsidRPr="00FD4A97">
        <w:rPr>
          <w:rStyle w:val="bodyboldpurple"/>
          <w:b w:val="0"/>
          <w:color w:val="000000"/>
          <w:sz w:val="24"/>
        </w:rPr>
        <w:br/>
      </w:r>
    </w:p>
    <w:p w:rsidR="00FD4A97" w:rsidRPr="00FD4A97" w:rsidRDefault="007D05FD" w:rsidP="00FD4A97">
      <w:pPr>
        <w:spacing w:before="40" w:after="40"/>
        <w:ind w:left="425" w:hanging="425"/>
        <w:rPr>
          <w:b/>
          <w:i/>
          <w:snapToGrid w:val="0"/>
          <w:color w:val="000000"/>
        </w:rPr>
      </w:pPr>
      <w:r w:rsidRPr="004844DC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4844DC">
        <w:rPr>
          <w:rStyle w:val="bodyboldpurple"/>
          <w:b w:val="0"/>
          <w:color w:val="000000"/>
          <w:sz w:val="24"/>
          <w:lang w:val="cy-GB"/>
        </w:rPr>
        <w:t xml:space="preserve">  Nac ydwyf</w:t>
      </w:r>
    </w:p>
    <w:p w:rsidR="00FD4A97" w:rsidRPr="00FD4A97" w:rsidRDefault="00FD4A97" w:rsidP="00FD4A97">
      <w:pPr>
        <w:rPr>
          <w:kern w:val="24"/>
        </w:rPr>
      </w:pPr>
    </w:p>
    <w:p w:rsidR="00FD4A97" w:rsidRPr="00FD4A97" w:rsidRDefault="004844DC" w:rsidP="00FD4A97">
      <w:pPr>
        <w:rPr>
          <w:kern w:val="24"/>
        </w:rPr>
      </w:pPr>
      <w:r w:rsidRPr="001401EE">
        <w:rPr>
          <w:kern w:val="24"/>
          <w:lang w:val="cy-GB"/>
        </w:rPr>
        <w:t>Os ‘nac ydwyf’, beth fyddai’n eich helpu i’w deall yn well?</w:t>
      </w:r>
    </w:p>
    <w:p w:rsidR="00FD4A97" w:rsidRDefault="00FD4A97" w:rsidP="00507FFE">
      <w:pPr>
        <w:pStyle w:val="Heading2"/>
      </w:pPr>
    </w:p>
    <w:p w:rsidR="00FD4A97" w:rsidRDefault="00FD4A97" w:rsidP="00507FFE">
      <w:pPr>
        <w:pStyle w:val="Maintextblack"/>
        <w:rPr>
          <w:sz w:val="24"/>
          <w:szCs w:val="24"/>
        </w:rPr>
      </w:pPr>
      <w:r w:rsidRPr="00FD4A97">
        <w:rPr>
          <w:noProof/>
          <w:sz w:val="24"/>
          <w:szCs w:val="24"/>
          <w:lang w:eastAsia="en-GB"/>
        </w:rPr>
        <w:drawing>
          <wp:inline distT="0" distB="0" distL="0" distR="0">
            <wp:extent cx="5690870" cy="1276350"/>
            <wp:effectExtent l="19050" t="0" r="508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97" w:rsidRPr="00FD4A97" w:rsidRDefault="00405D77" w:rsidP="00FD4A97">
      <w:pPr>
        <w:rPr>
          <w:kern w:val="24"/>
        </w:rPr>
      </w:pPr>
      <w:r>
        <w:rPr>
          <w:kern w:val="24"/>
          <w:lang w:val="cy-GB"/>
        </w:rPr>
        <w:lastRenderedPageBreak/>
        <w:t>Trwy’r</w:t>
      </w:r>
      <w:r w:rsidR="001401EE" w:rsidRPr="001401EE">
        <w:rPr>
          <w:kern w:val="24"/>
          <w:lang w:val="cy-GB"/>
        </w:rPr>
        <w:t xml:space="preserve"> holl fesurau </w:t>
      </w:r>
      <w:r w:rsidR="00B864E9">
        <w:rPr>
          <w:kern w:val="24"/>
          <w:lang w:val="cy-GB"/>
        </w:rPr>
        <w:t>‘</w:t>
      </w:r>
      <w:r w:rsidR="001401EE" w:rsidRPr="001401EE">
        <w:rPr>
          <w:kern w:val="24"/>
          <w:lang w:val="cy-GB"/>
        </w:rPr>
        <w:t>arfaethedig</w:t>
      </w:r>
      <w:r w:rsidR="00B864E9">
        <w:rPr>
          <w:kern w:val="24"/>
          <w:lang w:val="cy-GB"/>
        </w:rPr>
        <w:t>’</w:t>
      </w:r>
      <w:r w:rsidR="001401EE" w:rsidRPr="001401EE">
        <w:rPr>
          <w:kern w:val="24"/>
          <w:lang w:val="cy-GB"/>
        </w:rPr>
        <w:t xml:space="preserve">, a </w:t>
      </w:r>
      <w:r w:rsidR="00B864E9">
        <w:rPr>
          <w:kern w:val="24"/>
          <w:lang w:val="cy-GB"/>
        </w:rPr>
        <w:t>‘</w:t>
      </w:r>
      <w:r w:rsidR="001401EE" w:rsidRPr="001401EE">
        <w:rPr>
          <w:kern w:val="24"/>
          <w:lang w:val="cy-GB"/>
        </w:rPr>
        <w:t>gytunwyd</w:t>
      </w:r>
      <w:r w:rsidR="00B864E9">
        <w:rPr>
          <w:kern w:val="24"/>
          <w:lang w:val="cy-GB"/>
        </w:rPr>
        <w:t>’</w:t>
      </w:r>
      <w:r w:rsidR="001401EE" w:rsidRPr="001401EE">
        <w:rPr>
          <w:kern w:val="24"/>
          <w:lang w:val="cy-GB"/>
        </w:rPr>
        <w:t xml:space="preserve"> a </w:t>
      </w:r>
      <w:r w:rsidR="00B864E9">
        <w:rPr>
          <w:kern w:val="24"/>
          <w:lang w:val="cy-GB"/>
        </w:rPr>
        <w:t>‘</w:t>
      </w:r>
      <w:r w:rsidR="001401EE" w:rsidRPr="001401EE">
        <w:rPr>
          <w:kern w:val="24"/>
          <w:lang w:val="cy-GB"/>
        </w:rPr>
        <w:t>pharhaus</w:t>
      </w:r>
      <w:r w:rsidR="00B864E9">
        <w:rPr>
          <w:kern w:val="24"/>
          <w:lang w:val="cy-GB"/>
        </w:rPr>
        <w:t>’</w:t>
      </w:r>
      <w:r w:rsidR="001401EE" w:rsidRPr="001401EE">
        <w:rPr>
          <w:kern w:val="24"/>
          <w:lang w:val="cy-GB"/>
        </w:rPr>
        <w:t>, mae’r cynllun yn disgrifio dulliau ‘atal’, ‘paratoi’, ‘gwarchod’ ac ‘adfer ac adolygu’.</w:t>
      </w:r>
    </w:p>
    <w:p w:rsidR="00FD4A97" w:rsidRPr="00FD4A97" w:rsidRDefault="00FD4A97" w:rsidP="00FD4A97">
      <w:pPr>
        <w:rPr>
          <w:kern w:val="24"/>
        </w:rPr>
      </w:pPr>
    </w:p>
    <w:p w:rsidR="00DF2BFD" w:rsidRDefault="00DF2BFD" w:rsidP="00FD4A97">
      <w:pPr>
        <w:pStyle w:val="Heading2"/>
      </w:pPr>
    </w:p>
    <w:p w:rsidR="00FD4A97" w:rsidRDefault="001401EE" w:rsidP="00FD4A97">
      <w:pPr>
        <w:pStyle w:val="Heading2"/>
      </w:pPr>
      <w:r w:rsidRPr="001401EE">
        <w:rPr>
          <w:lang w:val="cy-GB"/>
        </w:rPr>
        <w:t>Cwestiwn Ymgynghori 7</w:t>
      </w:r>
    </w:p>
    <w:p w:rsidR="00FD4A97" w:rsidRPr="00FD4A97" w:rsidRDefault="00FD4A97" w:rsidP="00FD4A97">
      <w:pPr>
        <w:pStyle w:val="BodyText"/>
      </w:pPr>
    </w:p>
    <w:p w:rsidR="00FD4A97" w:rsidRPr="00FD4A97" w:rsidRDefault="00405D77" w:rsidP="00FD4A97">
      <w:pPr>
        <w:rPr>
          <w:kern w:val="24"/>
        </w:rPr>
      </w:pPr>
      <w:r>
        <w:rPr>
          <w:kern w:val="24"/>
          <w:lang w:val="cy-GB"/>
        </w:rPr>
        <w:t xml:space="preserve">A yw’r </w:t>
      </w:r>
      <w:r w:rsidR="001401EE" w:rsidRPr="001401EE">
        <w:rPr>
          <w:kern w:val="24"/>
          <w:lang w:val="cy-GB"/>
        </w:rPr>
        <w:t>cydbw</w:t>
      </w:r>
      <w:r>
        <w:rPr>
          <w:kern w:val="24"/>
          <w:lang w:val="cy-GB"/>
        </w:rPr>
        <w:t>ysedd yn iawn rhwng y gwahanol f</w:t>
      </w:r>
      <w:r w:rsidR="001401EE" w:rsidRPr="001401EE">
        <w:rPr>
          <w:kern w:val="24"/>
          <w:lang w:val="cy-GB"/>
        </w:rPr>
        <w:t>athau o ddull</w:t>
      </w:r>
      <w:r>
        <w:rPr>
          <w:kern w:val="24"/>
          <w:lang w:val="cy-GB"/>
        </w:rPr>
        <w:t>iau sy’n cael eu</w:t>
      </w:r>
      <w:r w:rsidR="001401EE" w:rsidRPr="001401EE">
        <w:rPr>
          <w:kern w:val="24"/>
          <w:lang w:val="cy-GB"/>
        </w:rPr>
        <w:t xml:space="preserve"> </w:t>
      </w:r>
      <w:r>
        <w:rPr>
          <w:kern w:val="24"/>
          <w:lang w:val="cy-GB"/>
        </w:rPr>
        <w:t>h</w:t>
      </w:r>
      <w:r w:rsidR="001401EE" w:rsidRPr="001401EE">
        <w:rPr>
          <w:kern w:val="24"/>
          <w:lang w:val="cy-GB"/>
        </w:rPr>
        <w:t>egluro yn y cynllun drafft?</w:t>
      </w:r>
    </w:p>
    <w:p w:rsidR="00FD4A97" w:rsidRPr="00FD4A97" w:rsidRDefault="00FD4A97" w:rsidP="00FD4A97">
      <w:pPr>
        <w:rPr>
          <w:snapToGrid w:val="0"/>
          <w:color w:val="000000"/>
        </w:rPr>
      </w:pPr>
    </w:p>
    <w:p w:rsidR="00FD4A97" w:rsidRPr="00FD4A97" w:rsidRDefault="001401EE" w:rsidP="00FD4A97">
      <w:pPr>
        <w:rPr>
          <w:rStyle w:val="bodyboldpurple"/>
          <w:b w:val="0"/>
          <w:color w:val="000000"/>
          <w:sz w:val="24"/>
        </w:rPr>
      </w:pPr>
      <w:r w:rsidRPr="001401EE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1401EE">
        <w:rPr>
          <w:rStyle w:val="bodyboldpurple"/>
          <w:b w:val="0"/>
          <w:color w:val="000000"/>
          <w:sz w:val="24"/>
          <w:lang w:val="cy-GB"/>
        </w:rPr>
        <w:t xml:space="preserve">  Yd</w:t>
      </w:r>
      <w:r w:rsidR="00042CDF">
        <w:rPr>
          <w:rStyle w:val="bodyboldpurple"/>
          <w:b w:val="0"/>
          <w:color w:val="000000"/>
          <w:sz w:val="24"/>
          <w:lang w:val="cy-GB"/>
        </w:rPr>
        <w:t>yw</w:t>
      </w:r>
      <w:r w:rsidR="00FD4A97" w:rsidRPr="00FD4A97">
        <w:rPr>
          <w:rStyle w:val="bodyboldpurple"/>
          <w:b w:val="0"/>
          <w:color w:val="000000"/>
          <w:sz w:val="24"/>
        </w:rPr>
        <w:br/>
      </w:r>
    </w:p>
    <w:p w:rsidR="00FD4A97" w:rsidRPr="00FD4A97" w:rsidRDefault="001401EE" w:rsidP="00FD4A97">
      <w:pPr>
        <w:spacing w:before="40" w:after="40"/>
        <w:ind w:left="425" w:hanging="425"/>
        <w:rPr>
          <w:b/>
          <w:i/>
          <w:snapToGrid w:val="0"/>
          <w:color w:val="000000"/>
        </w:rPr>
      </w:pPr>
      <w:r w:rsidRPr="001401EE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1401EE">
        <w:rPr>
          <w:rStyle w:val="bodyboldpurple"/>
          <w:b w:val="0"/>
          <w:color w:val="000000"/>
          <w:sz w:val="24"/>
          <w:lang w:val="cy-GB"/>
        </w:rPr>
        <w:t xml:space="preserve">  Nac yd</w:t>
      </w:r>
      <w:r w:rsidR="00042CDF">
        <w:rPr>
          <w:rStyle w:val="bodyboldpurple"/>
          <w:b w:val="0"/>
          <w:color w:val="000000"/>
          <w:sz w:val="24"/>
          <w:lang w:val="cy-GB"/>
        </w:rPr>
        <w:t>yw</w:t>
      </w:r>
    </w:p>
    <w:p w:rsidR="00FD4A97" w:rsidRPr="00FD4A97" w:rsidRDefault="00FD4A97" w:rsidP="00FD4A97">
      <w:pPr>
        <w:rPr>
          <w:kern w:val="24"/>
        </w:rPr>
      </w:pPr>
    </w:p>
    <w:p w:rsidR="00FD4A97" w:rsidRDefault="00042CDF" w:rsidP="00FD4A97">
      <w:pPr>
        <w:rPr>
          <w:kern w:val="24"/>
        </w:rPr>
      </w:pPr>
      <w:r w:rsidRPr="00042CDF">
        <w:rPr>
          <w:kern w:val="24"/>
          <w:lang w:val="cy-GB"/>
        </w:rPr>
        <w:t>Os ‘nac ydyw</w:t>
      </w:r>
      <w:r w:rsidR="001401EE" w:rsidRPr="00042CDF">
        <w:rPr>
          <w:kern w:val="24"/>
          <w:lang w:val="cy-GB"/>
        </w:rPr>
        <w:t>’, pa fesurau arfaethedig fydd</w:t>
      </w:r>
      <w:r>
        <w:rPr>
          <w:kern w:val="24"/>
          <w:lang w:val="cy-GB"/>
        </w:rPr>
        <w:t>e</w:t>
      </w:r>
      <w:r w:rsidR="001401EE" w:rsidRPr="00042CDF">
        <w:rPr>
          <w:kern w:val="24"/>
          <w:lang w:val="cy-GB"/>
        </w:rPr>
        <w:t>ch chi’n eu newid a pham?</w:t>
      </w:r>
    </w:p>
    <w:p w:rsidR="00FD4A97" w:rsidRDefault="00FD4A97" w:rsidP="00FD4A97">
      <w:pPr>
        <w:rPr>
          <w:kern w:val="24"/>
        </w:rPr>
      </w:pPr>
    </w:p>
    <w:p w:rsidR="00FD4A97" w:rsidRDefault="00FD4A97" w:rsidP="00FD4A97">
      <w:pPr>
        <w:rPr>
          <w:kern w:val="24"/>
        </w:rPr>
      </w:pPr>
      <w:r w:rsidRPr="00FD4A97">
        <w:rPr>
          <w:noProof/>
          <w:kern w:val="24"/>
          <w:lang w:eastAsia="en-GB"/>
        </w:rPr>
        <w:drawing>
          <wp:inline distT="0" distB="0" distL="0" distR="0">
            <wp:extent cx="5690870" cy="1181100"/>
            <wp:effectExtent l="19050" t="0" r="508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97" w:rsidRDefault="00FD4A97" w:rsidP="00FD4A97">
      <w:pPr>
        <w:rPr>
          <w:kern w:val="24"/>
        </w:rPr>
      </w:pPr>
    </w:p>
    <w:p w:rsidR="00FD4A97" w:rsidRDefault="00FD4A97" w:rsidP="00FD4A97">
      <w:pPr>
        <w:pStyle w:val="Heading2"/>
      </w:pPr>
    </w:p>
    <w:p w:rsidR="00DF2BFD" w:rsidRDefault="00DF2BFD" w:rsidP="00FD4A97">
      <w:pPr>
        <w:pStyle w:val="Heading2"/>
      </w:pPr>
    </w:p>
    <w:p w:rsidR="00FD4A97" w:rsidRPr="00FD4A97" w:rsidRDefault="001401EE" w:rsidP="00FD4A97">
      <w:pPr>
        <w:pStyle w:val="Heading2"/>
      </w:pPr>
      <w:r w:rsidRPr="001401EE">
        <w:rPr>
          <w:lang w:val="cy-GB"/>
        </w:rPr>
        <w:t>Cwestiwn Ymgynghori 8</w:t>
      </w:r>
    </w:p>
    <w:p w:rsidR="00FD4A97" w:rsidRDefault="00FD4A97" w:rsidP="00FD4A97">
      <w:pPr>
        <w:rPr>
          <w:kern w:val="24"/>
          <w:sz w:val="22"/>
          <w:szCs w:val="22"/>
        </w:rPr>
      </w:pPr>
    </w:p>
    <w:p w:rsidR="00FD4A97" w:rsidRPr="00FD4A97" w:rsidRDefault="001401EE" w:rsidP="00FD4A97">
      <w:pPr>
        <w:rPr>
          <w:kern w:val="24"/>
        </w:rPr>
      </w:pPr>
      <w:r w:rsidRPr="001401EE">
        <w:rPr>
          <w:kern w:val="24"/>
          <w:lang w:val="cy-GB"/>
        </w:rPr>
        <w:t xml:space="preserve">Oes </w:t>
      </w:r>
      <w:r w:rsidR="00042CDF">
        <w:rPr>
          <w:kern w:val="24"/>
          <w:lang w:val="cy-GB"/>
        </w:rPr>
        <w:t>yna f</w:t>
      </w:r>
      <w:r w:rsidRPr="001401EE">
        <w:rPr>
          <w:kern w:val="24"/>
          <w:lang w:val="cy-GB"/>
        </w:rPr>
        <w:t>esurau arfaethedig eraill y dylid eu cynnwys?</w:t>
      </w:r>
    </w:p>
    <w:p w:rsidR="00FD4A97" w:rsidRPr="00FD4A97" w:rsidRDefault="00FD4A97" w:rsidP="00FD4A97">
      <w:pPr>
        <w:rPr>
          <w:snapToGrid w:val="0"/>
          <w:color w:val="000000"/>
        </w:rPr>
      </w:pPr>
    </w:p>
    <w:p w:rsidR="00FD4A97" w:rsidRPr="00FD4A97" w:rsidRDefault="00E220AC" w:rsidP="00FD4A97">
      <w:pPr>
        <w:rPr>
          <w:rStyle w:val="bodyboldpurple"/>
          <w:b w:val="0"/>
          <w:color w:val="000000"/>
          <w:sz w:val="24"/>
        </w:rPr>
      </w:pPr>
      <w:r w:rsidRPr="001401EE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1401EE">
        <w:rPr>
          <w:rStyle w:val="bodyboldpurple"/>
          <w:b w:val="0"/>
          <w:color w:val="000000"/>
          <w:sz w:val="24"/>
          <w:lang w:val="cy-GB"/>
        </w:rPr>
        <w:t xml:space="preserve"> </w:t>
      </w:r>
      <w:r w:rsidR="001401EE" w:rsidRPr="001401EE">
        <w:rPr>
          <w:rStyle w:val="bodyboldpurple"/>
          <w:b w:val="0"/>
          <w:color w:val="000000"/>
          <w:sz w:val="24"/>
          <w:lang w:val="cy-GB"/>
        </w:rPr>
        <w:t>Oes.</w:t>
      </w:r>
      <w:r w:rsidR="00FD4A97" w:rsidRPr="00FD4A97">
        <w:rPr>
          <w:rStyle w:val="bodyboldpurple"/>
          <w:b w:val="0"/>
          <w:color w:val="000000"/>
          <w:sz w:val="24"/>
        </w:rPr>
        <w:br/>
      </w:r>
    </w:p>
    <w:p w:rsidR="00FD4A97" w:rsidRPr="00FD4A97" w:rsidRDefault="001401EE" w:rsidP="00FD4A97">
      <w:pPr>
        <w:spacing w:before="40" w:after="40"/>
        <w:ind w:left="425" w:hanging="425"/>
        <w:rPr>
          <w:b/>
          <w:i/>
          <w:snapToGrid w:val="0"/>
          <w:color w:val="000000"/>
        </w:rPr>
      </w:pPr>
      <w:r w:rsidRPr="001401EE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1401EE">
        <w:rPr>
          <w:rStyle w:val="bodyboldpurple"/>
          <w:b w:val="0"/>
          <w:color w:val="000000"/>
          <w:sz w:val="24"/>
          <w:lang w:val="cy-GB"/>
        </w:rPr>
        <w:t xml:space="preserve">  Nac </w:t>
      </w:r>
      <w:r>
        <w:rPr>
          <w:rStyle w:val="bodyboldpurple"/>
          <w:b w:val="0"/>
          <w:color w:val="000000"/>
          <w:sz w:val="24"/>
          <w:lang w:val="cy-GB"/>
        </w:rPr>
        <w:t>oes</w:t>
      </w:r>
    </w:p>
    <w:p w:rsidR="00FD4A97" w:rsidRPr="00FD4A97" w:rsidRDefault="00FD4A97" w:rsidP="00FD4A97">
      <w:pPr>
        <w:rPr>
          <w:kern w:val="24"/>
        </w:rPr>
      </w:pPr>
    </w:p>
    <w:p w:rsidR="00FD4A97" w:rsidRPr="00FD4A97" w:rsidRDefault="001401EE" w:rsidP="00FD4A97">
      <w:pPr>
        <w:rPr>
          <w:kern w:val="24"/>
        </w:rPr>
      </w:pPr>
      <w:r w:rsidRPr="001401EE">
        <w:rPr>
          <w:kern w:val="24"/>
          <w:lang w:val="cy-GB"/>
        </w:rPr>
        <w:t>Os ‘oes’, eglurwch beth ydyn nhw a pham y dylen nhw cael eu cynnwys.</w:t>
      </w:r>
      <w:r w:rsidR="00FD4A97" w:rsidRPr="00FD4A97">
        <w:rPr>
          <w:kern w:val="24"/>
        </w:rPr>
        <w:t xml:space="preserve">  </w:t>
      </w:r>
    </w:p>
    <w:p w:rsidR="00FD4A97" w:rsidRPr="00FD4A97" w:rsidRDefault="00FD4A97" w:rsidP="00FD4A97">
      <w:pPr>
        <w:rPr>
          <w:kern w:val="24"/>
        </w:rPr>
      </w:pPr>
    </w:p>
    <w:p w:rsidR="00FD4A97" w:rsidRDefault="00FD4A97" w:rsidP="00507FFE">
      <w:pPr>
        <w:pStyle w:val="Maintextblack"/>
        <w:rPr>
          <w:sz w:val="24"/>
          <w:szCs w:val="24"/>
        </w:rPr>
      </w:pPr>
      <w:r w:rsidRPr="00FD4A97">
        <w:rPr>
          <w:noProof/>
          <w:sz w:val="24"/>
          <w:szCs w:val="24"/>
          <w:lang w:eastAsia="en-GB"/>
        </w:rPr>
        <w:drawing>
          <wp:inline distT="0" distB="0" distL="0" distR="0">
            <wp:extent cx="5690870" cy="1285875"/>
            <wp:effectExtent l="19050" t="0" r="508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97" w:rsidRPr="00FD4A97" w:rsidRDefault="001401EE" w:rsidP="00FD4A97">
      <w:pPr>
        <w:pStyle w:val="Heading2"/>
      </w:pPr>
      <w:r w:rsidRPr="001401EE">
        <w:rPr>
          <w:lang w:val="cy-GB"/>
        </w:rPr>
        <w:lastRenderedPageBreak/>
        <w:t>Cwestiwn Ymgynghori 9</w:t>
      </w:r>
      <w:r w:rsidR="00FD4A97">
        <w:t xml:space="preserve"> </w:t>
      </w:r>
    </w:p>
    <w:p w:rsidR="00FD4A97" w:rsidRPr="006A0513" w:rsidRDefault="00FD4A97" w:rsidP="00FD4A97">
      <w:pPr>
        <w:rPr>
          <w:kern w:val="24"/>
          <w:sz w:val="22"/>
          <w:szCs w:val="22"/>
        </w:rPr>
      </w:pPr>
    </w:p>
    <w:p w:rsidR="00FD4A97" w:rsidRPr="00FD4A97" w:rsidRDefault="001401EE" w:rsidP="00FD4A97">
      <w:pPr>
        <w:rPr>
          <w:kern w:val="24"/>
        </w:rPr>
      </w:pPr>
      <w:r w:rsidRPr="001401EE">
        <w:rPr>
          <w:kern w:val="24"/>
          <w:lang w:val="cy-GB"/>
        </w:rPr>
        <w:t xml:space="preserve">Sut allwch chi gefnogi’r gwaith </w:t>
      </w:r>
      <w:r w:rsidR="00F13001">
        <w:rPr>
          <w:kern w:val="24"/>
          <w:lang w:val="cy-GB"/>
        </w:rPr>
        <w:t>l</w:t>
      </w:r>
      <w:r w:rsidR="00F13001" w:rsidRPr="001401EE">
        <w:rPr>
          <w:kern w:val="24"/>
          <w:lang w:val="cy-GB"/>
        </w:rPr>
        <w:t>leihau perygl llifogydd</w:t>
      </w:r>
      <w:r w:rsidR="00F13001">
        <w:rPr>
          <w:kern w:val="24"/>
          <w:lang w:val="cy-GB"/>
        </w:rPr>
        <w:t xml:space="preserve"> </w:t>
      </w:r>
      <w:r w:rsidR="00E220AC">
        <w:rPr>
          <w:kern w:val="24"/>
          <w:lang w:val="cy-GB"/>
        </w:rPr>
        <w:t>sy’n cael ei ddangos</w:t>
      </w:r>
      <w:r w:rsidRPr="001401EE">
        <w:rPr>
          <w:kern w:val="24"/>
          <w:lang w:val="cy-GB"/>
        </w:rPr>
        <w:t xml:space="preserve"> yn y cy</w:t>
      </w:r>
      <w:r w:rsidR="00F13001">
        <w:rPr>
          <w:kern w:val="24"/>
          <w:lang w:val="cy-GB"/>
        </w:rPr>
        <w:t>nllun rheoli perygl llifogydd</w:t>
      </w:r>
      <w:r w:rsidRPr="001401EE">
        <w:rPr>
          <w:kern w:val="24"/>
          <w:lang w:val="cy-GB"/>
        </w:rPr>
        <w:t>?</w:t>
      </w:r>
    </w:p>
    <w:p w:rsidR="00FD4A97" w:rsidRDefault="00FD4A97" w:rsidP="00507FFE">
      <w:pPr>
        <w:pStyle w:val="Maintextblack"/>
        <w:rPr>
          <w:sz w:val="24"/>
          <w:szCs w:val="24"/>
        </w:rPr>
      </w:pPr>
    </w:p>
    <w:p w:rsidR="00FD4A97" w:rsidRDefault="00FD4A97" w:rsidP="00507FFE">
      <w:pPr>
        <w:pStyle w:val="Maintextblack"/>
        <w:rPr>
          <w:sz w:val="24"/>
          <w:szCs w:val="24"/>
        </w:rPr>
      </w:pPr>
      <w:r w:rsidRPr="00FD4A97">
        <w:rPr>
          <w:noProof/>
          <w:sz w:val="24"/>
          <w:szCs w:val="24"/>
          <w:lang w:eastAsia="en-GB"/>
        </w:rPr>
        <w:drawing>
          <wp:inline distT="0" distB="0" distL="0" distR="0">
            <wp:extent cx="5690870" cy="1362075"/>
            <wp:effectExtent l="19050" t="0" r="508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97" w:rsidRDefault="00FD4A97" w:rsidP="00507FFE">
      <w:pPr>
        <w:pStyle w:val="Maintextblack"/>
        <w:rPr>
          <w:sz w:val="24"/>
          <w:szCs w:val="24"/>
        </w:rPr>
      </w:pPr>
    </w:p>
    <w:p w:rsidR="00DF2BFD" w:rsidRDefault="00DF2BFD" w:rsidP="00FD4A97">
      <w:pPr>
        <w:rPr>
          <w:kern w:val="24"/>
        </w:rPr>
      </w:pPr>
    </w:p>
    <w:p w:rsidR="00FD4A97" w:rsidRPr="00FD4A97" w:rsidRDefault="001401EE" w:rsidP="00FD4A97">
      <w:pPr>
        <w:rPr>
          <w:kern w:val="24"/>
        </w:rPr>
      </w:pPr>
      <w:r w:rsidRPr="001401EE">
        <w:rPr>
          <w:kern w:val="24"/>
          <w:lang w:val="cy-GB"/>
        </w:rPr>
        <w:t xml:space="preserve">Yn ogystal â’r cynlluniau reoli perygl llifogydd, </w:t>
      </w:r>
      <w:r w:rsidR="004362E2">
        <w:rPr>
          <w:kern w:val="24"/>
          <w:lang w:val="cy-GB"/>
        </w:rPr>
        <w:t xml:space="preserve">Cyfoeth Naturiol Cymru </w:t>
      </w:r>
      <w:r w:rsidRPr="001401EE">
        <w:rPr>
          <w:kern w:val="24"/>
          <w:lang w:val="cy-GB"/>
        </w:rPr>
        <w:t>yn ymgynghori ar ddiweddariadau draff</w:t>
      </w:r>
      <w:r w:rsidR="00F13001">
        <w:rPr>
          <w:kern w:val="24"/>
          <w:lang w:val="cy-GB"/>
        </w:rPr>
        <w:t>t</w:t>
      </w:r>
      <w:r w:rsidRPr="001401EE">
        <w:rPr>
          <w:kern w:val="24"/>
          <w:lang w:val="cy-GB"/>
        </w:rPr>
        <w:t xml:space="preserve"> i’r cynlluniau rheoli basn afon, sy’n </w:t>
      </w:r>
      <w:r w:rsidR="00F13001">
        <w:rPr>
          <w:kern w:val="24"/>
          <w:lang w:val="cy-GB"/>
        </w:rPr>
        <w:t>cynnwys</w:t>
      </w:r>
      <w:r w:rsidRPr="001401EE">
        <w:rPr>
          <w:kern w:val="24"/>
          <w:lang w:val="cy-GB"/>
        </w:rPr>
        <w:t xml:space="preserve"> mesurau i well</w:t>
      </w:r>
      <w:r w:rsidR="00F13001">
        <w:rPr>
          <w:kern w:val="24"/>
          <w:lang w:val="cy-GB"/>
        </w:rPr>
        <w:t>a</w:t>
      </w:r>
      <w:r w:rsidRPr="001401EE">
        <w:rPr>
          <w:kern w:val="24"/>
          <w:lang w:val="cy-GB"/>
        </w:rPr>
        <w:t xml:space="preserve"> dŵr mewn afonydd, llynnoedd, arfordiroedd ac mewn dŵr daear.</w:t>
      </w:r>
      <w:r w:rsidR="00FD4A97" w:rsidRPr="00FD4A97">
        <w:rPr>
          <w:kern w:val="24"/>
        </w:rPr>
        <w:t xml:space="preserve">  </w:t>
      </w:r>
    </w:p>
    <w:p w:rsidR="00FD4A97" w:rsidRPr="006A0513" w:rsidRDefault="00FD4A97" w:rsidP="00FD4A97">
      <w:pPr>
        <w:rPr>
          <w:kern w:val="24"/>
          <w:sz w:val="22"/>
          <w:szCs w:val="22"/>
        </w:rPr>
      </w:pPr>
    </w:p>
    <w:p w:rsidR="00DF2BFD" w:rsidRDefault="00DF2BFD" w:rsidP="00FD4A97">
      <w:pPr>
        <w:pStyle w:val="Heading2"/>
      </w:pPr>
    </w:p>
    <w:p w:rsidR="00FD4A97" w:rsidRPr="00FD4A97" w:rsidRDefault="001401EE" w:rsidP="00FD4A97">
      <w:pPr>
        <w:pStyle w:val="Heading2"/>
      </w:pPr>
      <w:r w:rsidRPr="001401EE">
        <w:rPr>
          <w:lang w:val="cy-GB"/>
        </w:rPr>
        <w:t>Cwestiwn Ymgynghori 10</w:t>
      </w:r>
    </w:p>
    <w:p w:rsidR="00FD4A97" w:rsidRDefault="00FD4A97" w:rsidP="00FD4A97">
      <w:pPr>
        <w:rPr>
          <w:kern w:val="24"/>
          <w:sz w:val="22"/>
          <w:szCs w:val="22"/>
        </w:rPr>
      </w:pPr>
    </w:p>
    <w:p w:rsidR="00FD4A97" w:rsidRDefault="00F13001" w:rsidP="008E7B30">
      <w:pPr>
        <w:pStyle w:val="Maintextblack"/>
        <w:rPr>
          <w:kern w:val="24"/>
          <w:sz w:val="24"/>
          <w:szCs w:val="24"/>
        </w:rPr>
      </w:pPr>
      <w:r>
        <w:rPr>
          <w:kern w:val="24"/>
          <w:sz w:val="24"/>
          <w:szCs w:val="24"/>
          <w:lang w:val="cy-GB"/>
        </w:rPr>
        <w:t>Ydych chi’n meddwl fod yna b</w:t>
      </w:r>
      <w:r w:rsidR="001401EE" w:rsidRPr="008E7B30">
        <w:rPr>
          <w:kern w:val="24"/>
          <w:sz w:val="24"/>
          <w:szCs w:val="24"/>
          <w:lang w:val="cy-GB"/>
        </w:rPr>
        <w:t>ethau y dyl</w:t>
      </w:r>
      <w:r w:rsidR="008E7B30" w:rsidRPr="008E7B30">
        <w:rPr>
          <w:kern w:val="24"/>
          <w:sz w:val="24"/>
          <w:szCs w:val="24"/>
          <w:lang w:val="cy-GB"/>
        </w:rPr>
        <w:t>id</w:t>
      </w:r>
      <w:r w:rsidR="001401EE" w:rsidRPr="008E7B30">
        <w:rPr>
          <w:kern w:val="24"/>
          <w:sz w:val="24"/>
          <w:szCs w:val="24"/>
          <w:lang w:val="cy-GB"/>
        </w:rPr>
        <w:t xml:space="preserve"> eu gwneud i </w:t>
      </w:r>
      <w:r w:rsidR="00A31E4D">
        <w:rPr>
          <w:kern w:val="24"/>
          <w:sz w:val="24"/>
          <w:szCs w:val="24"/>
          <w:lang w:val="cy-GB"/>
        </w:rPr>
        <w:t>g</w:t>
      </w:r>
      <w:r w:rsidR="001401EE" w:rsidRPr="008E7B30">
        <w:rPr>
          <w:kern w:val="24"/>
          <w:sz w:val="24"/>
          <w:szCs w:val="24"/>
          <w:lang w:val="cy-GB"/>
        </w:rPr>
        <w:t>ydlynu cynllunio basn afon a rheoli perygl llifogydd</w:t>
      </w:r>
      <w:r w:rsidR="00A31E4D">
        <w:rPr>
          <w:kern w:val="24"/>
          <w:sz w:val="24"/>
          <w:szCs w:val="24"/>
          <w:lang w:val="cy-GB"/>
        </w:rPr>
        <w:t xml:space="preserve"> yn well</w:t>
      </w:r>
      <w:r w:rsidR="001401EE" w:rsidRPr="008E7B30">
        <w:rPr>
          <w:kern w:val="24"/>
          <w:sz w:val="24"/>
          <w:szCs w:val="24"/>
          <w:lang w:val="cy-GB"/>
        </w:rPr>
        <w:t>?</w:t>
      </w:r>
    </w:p>
    <w:p w:rsidR="00DF2BFD" w:rsidRDefault="00DF2BFD" w:rsidP="00FD4A97">
      <w:pPr>
        <w:pStyle w:val="Maintextblack"/>
        <w:rPr>
          <w:kern w:val="24"/>
          <w:sz w:val="24"/>
          <w:szCs w:val="24"/>
        </w:rPr>
      </w:pPr>
    </w:p>
    <w:p w:rsidR="00FD4A97" w:rsidRDefault="00FD4A97" w:rsidP="00FD4A97">
      <w:pPr>
        <w:pStyle w:val="Maintextblack"/>
        <w:rPr>
          <w:kern w:val="24"/>
          <w:sz w:val="24"/>
          <w:szCs w:val="24"/>
        </w:rPr>
      </w:pPr>
      <w:r w:rsidRPr="00FD4A97">
        <w:rPr>
          <w:noProof/>
          <w:kern w:val="24"/>
          <w:sz w:val="24"/>
          <w:szCs w:val="24"/>
          <w:lang w:eastAsia="en-GB"/>
        </w:rPr>
        <w:drawing>
          <wp:inline distT="0" distB="0" distL="0" distR="0">
            <wp:extent cx="5690870" cy="1666875"/>
            <wp:effectExtent l="19050" t="0" r="508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97" w:rsidRPr="00FD4A97" w:rsidRDefault="00FD4A97" w:rsidP="00FD4A97">
      <w:pPr>
        <w:pStyle w:val="Maintextblack"/>
        <w:rPr>
          <w:sz w:val="24"/>
          <w:szCs w:val="24"/>
        </w:rPr>
      </w:pPr>
    </w:p>
    <w:p w:rsidR="00507FFE" w:rsidRDefault="00507FFE" w:rsidP="00507FFE">
      <w:pPr>
        <w:rPr>
          <w:sz w:val="22"/>
          <w:szCs w:val="22"/>
          <w:lang w:val="en-US"/>
        </w:rPr>
      </w:pPr>
    </w:p>
    <w:p w:rsidR="00DF2BFD" w:rsidRDefault="00DF2BFD">
      <w:pPr>
        <w:rPr>
          <w:b/>
          <w:bCs/>
          <w:color w:val="0091A5"/>
          <w:sz w:val="32"/>
          <w:szCs w:val="28"/>
        </w:rPr>
      </w:pPr>
      <w:r>
        <w:br w:type="page"/>
      </w:r>
    </w:p>
    <w:p w:rsidR="00DF0453" w:rsidRDefault="008E7B30" w:rsidP="00507FFE">
      <w:pPr>
        <w:pStyle w:val="Heading1"/>
      </w:pPr>
      <w:r w:rsidRPr="008E7B30">
        <w:rPr>
          <w:lang w:val="cy-GB"/>
        </w:rPr>
        <w:lastRenderedPageBreak/>
        <w:t>Ar Gyfer Ardal Basn Afon Hafren yn unig</w:t>
      </w:r>
    </w:p>
    <w:p w:rsidR="00DF0453" w:rsidRDefault="00DF0453" w:rsidP="00507FFE">
      <w:pPr>
        <w:pStyle w:val="Heading1"/>
      </w:pPr>
    </w:p>
    <w:p w:rsidR="00DF0453" w:rsidRPr="00DF0453" w:rsidRDefault="008E7B30" w:rsidP="00DF0453">
      <w:pPr>
        <w:rPr>
          <w:kern w:val="24"/>
        </w:rPr>
      </w:pPr>
      <w:r w:rsidRPr="008E7B30">
        <w:rPr>
          <w:kern w:val="24"/>
          <w:lang w:val="cy-GB"/>
        </w:rPr>
        <w:t xml:space="preserve">Rydym wedi </w:t>
      </w:r>
      <w:r w:rsidR="00A31E4D">
        <w:rPr>
          <w:kern w:val="24"/>
          <w:lang w:val="cy-GB"/>
        </w:rPr>
        <w:t>cynnwys bwriad i</w:t>
      </w:r>
      <w:r w:rsidRPr="008E7B30">
        <w:rPr>
          <w:kern w:val="24"/>
          <w:lang w:val="cy-GB"/>
        </w:rPr>
        <w:t xml:space="preserve"> newid </w:t>
      </w:r>
      <w:r w:rsidR="00A31E4D">
        <w:rPr>
          <w:kern w:val="24"/>
          <w:lang w:val="cy-GB"/>
        </w:rPr>
        <w:t>y</w:t>
      </w:r>
      <w:r w:rsidRPr="008E7B30">
        <w:rPr>
          <w:kern w:val="24"/>
          <w:lang w:val="cy-GB"/>
        </w:rPr>
        <w:t xml:space="preserve"> ffin rhwng Ardaloedd Basn Afon Hafren a</w:t>
      </w:r>
      <w:r w:rsidR="00A31E4D">
        <w:rPr>
          <w:kern w:val="24"/>
          <w:lang w:val="cy-GB"/>
        </w:rPr>
        <w:t>’r</w:t>
      </w:r>
      <w:r w:rsidRPr="008E7B30">
        <w:rPr>
          <w:kern w:val="24"/>
          <w:lang w:val="cy-GB"/>
        </w:rPr>
        <w:t xml:space="preserve"> De</w:t>
      </w:r>
      <w:r w:rsidR="00A31E4D">
        <w:rPr>
          <w:kern w:val="24"/>
          <w:lang w:val="cy-GB"/>
        </w:rPr>
        <w:t>-o</w:t>
      </w:r>
      <w:r w:rsidRPr="008E7B30">
        <w:rPr>
          <w:kern w:val="24"/>
          <w:lang w:val="cy-GB"/>
        </w:rPr>
        <w:t>rllewin</w:t>
      </w:r>
      <w:r w:rsidR="00DF0453" w:rsidRPr="00DF0453">
        <w:rPr>
          <w:kern w:val="24"/>
        </w:rPr>
        <w:t xml:space="preserve"> </w:t>
      </w:r>
    </w:p>
    <w:p w:rsidR="00DF0453" w:rsidRPr="00DF0453" w:rsidRDefault="00DF0453" w:rsidP="00DF0453">
      <w:pPr>
        <w:rPr>
          <w:kern w:val="24"/>
        </w:rPr>
      </w:pPr>
    </w:p>
    <w:p w:rsidR="00DF0453" w:rsidRPr="00DF0453" w:rsidRDefault="008E7B30" w:rsidP="00DF0453">
      <w:pPr>
        <w:pStyle w:val="Heading2"/>
      </w:pPr>
      <w:r w:rsidRPr="008E7B30">
        <w:rPr>
          <w:lang w:val="cy-GB"/>
        </w:rPr>
        <w:t>Cwestiwn Ymgynghori 11</w:t>
      </w:r>
    </w:p>
    <w:p w:rsidR="00DF0453" w:rsidRPr="00DF0453" w:rsidRDefault="00DF0453" w:rsidP="00DF0453">
      <w:pPr>
        <w:rPr>
          <w:kern w:val="24"/>
        </w:rPr>
      </w:pPr>
    </w:p>
    <w:p w:rsidR="00DF0453" w:rsidRPr="00DF0453" w:rsidRDefault="00A31E4D" w:rsidP="00DF0453">
      <w:pPr>
        <w:rPr>
          <w:kern w:val="24"/>
        </w:rPr>
      </w:pPr>
      <w:r>
        <w:rPr>
          <w:kern w:val="24"/>
          <w:lang w:val="cy-GB"/>
        </w:rPr>
        <w:t>Ydych chi’n cytuno y dylid</w:t>
      </w:r>
      <w:r w:rsidR="008E7B30" w:rsidRPr="008E7B30">
        <w:rPr>
          <w:kern w:val="24"/>
          <w:lang w:val="cy-GB"/>
        </w:rPr>
        <w:t xml:space="preserve"> </w:t>
      </w:r>
      <w:r>
        <w:rPr>
          <w:kern w:val="24"/>
          <w:lang w:val="cy-GB"/>
        </w:rPr>
        <w:t>m</w:t>
      </w:r>
      <w:r w:rsidRPr="008E7B30">
        <w:rPr>
          <w:kern w:val="24"/>
          <w:lang w:val="cy-GB"/>
        </w:rPr>
        <w:t>abwysiadu</w:t>
      </w:r>
      <w:r w:rsidR="00342C2B">
        <w:rPr>
          <w:kern w:val="24"/>
          <w:lang w:val="cy-GB"/>
        </w:rPr>
        <w:t>’r</w:t>
      </w:r>
      <w:r w:rsidRPr="008E7B30">
        <w:rPr>
          <w:kern w:val="24"/>
          <w:lang w:val="cy-GB"/>
        </w:rPr>
        <w:t xml:space="preserve"> </w:t>
      </w:r>
      <w:r w:rsidR="008E7B30" w:rsidRPr="008E7B30">
        <w:rPr>
          <w:kern w:val="24"/>
          <w:lang w:val="cy-GB"/>
        </w:rPr>
        <w:t>newid arfaethedig hwn yn y cynllun terfynol?</w:t>
      </w:r>
    </w:p>
    <w:p w:rsidR="00DF0453" w:rsidRPr="00DF0453" w:rsidRDefault="00DF0453" w:rsidP="00DF0453">
      <w:pPr>
        <w:rPr>
          <w:kern w:val="24"/>
        </w:rPr>
      </w:pPr>
    </w:p>
    <w:p w:rsidR="00DF0453" w:rsidRPr="00DF0453" w:rsidRDefault="008E7B30" w:rsidP="00DF0453">
      <w:pPr>
        <w:rPr>
          <w:rStyle w:val="bodyboldpurple"/>
          <w:b w:val="0"/>
          <w:color w:val="000000"/>
          <w:sz w:val="24"/>
        </w:rPr>
      </w:pPr>
      <w:r w:rsidRPr="003F09B1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3F09B1">
        <w:rPr>
          <w:rStyle w:val="bodyboldpurple"/>
          <w:b w:val="0"/>
          <w:color w:val="000000"/>
          <w:sz w:val="24"/>
          <w:lang w:val="cy-GB"/>
        </w:rPr>
        <w:t xml:space="preserve">  Ydwyf</w:t>
      </w:r>
      <w:r w:rsidR="00DF0453" w:rsidRPr="00DF0453">
        <w:rPr>
          <w:rStyle w:val="bodyboldpurple"/>
          <w:b w:val="0"/>
          <w:color w:val="000000"/>
          <w:sz w:val="24"/>
        </w:rPr>
        <w:br/>
      </w:r>
    </w:p>
    <w:p w:rsidR="00DF0453" w:rsidRPr="00DF0453" w:rsidRDefault="003F09B1" w:rsidP="00DF0453">
      <w:pPr>
        <w:spacing w:before="40" w:after="40"/>
        <w:ind w:left="425" w:hanging="425"/>
        <w:rPr>
          <w:b/>
          <w:i/>
          <w:snapToGrid w:val="0"/>
          <w:color w:val="000000"/>
        </w:rPr>
      </w:pPr>
      <w:r w:rsidRPr="003F09B1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3F09B1">
        <w:rPr>
          <w:rStyle w:val="bodyboldpurple"/>
          <w:b w:val="0"/>
          <w:color w:val="000000"/>
          <w:sz w:val="24"/>
          <w:lang w:val="cy-GB"/>
        </w:rPr>
        <w:t xml:space="preserve">  Nac ydwyf</w:t>
      </w:r>
    </w:p>
    <w:p w:rsidR="00DF0453" w:rsidRPr="00DF0453" w:rsidRDefault="00DF0453" w:rsidP="00DF0453">
      <w:pPr>
        <w:rPr>
          <w:kern w:val="24"/>
        </w:rPr>
      </w:pPr>
    </w:p>
    <w:p w:rsidR="00DF0453" w:rsidRPr="00DF0453" w:rsidRDefault="003F09B1" w:rsidP="00DF0453">
      <w:pPr>
        <w:rPr>
          <w:kern w:val="24"/>
        </w:rPr>
      </w:pPr>
      <w:r w:rsidRPr="003F09B1">
        <w:rPr>
          <w:kern w:val="24"/>
          <w:lang w:val="cy-GB"/>
        </w:rPr>
        <w:t>Os ‘nac ydwyf’ eglurwch pam.</w:t>
      </w:r>
    </w:p>
    <w:p w:rsidR="00DF0453" w:rsidRDefault="00DF0453" w:rsidP="00507FFE">
      <w:pPr>
        <w:pStyle w:val="Heading1"/>
      </w:pPr>
    </w:p>
    <w:p w:rsidR="00DF0453" w:rsidRDefault="00DF0453" w:rsidP="00507FFE">
      <w:pPr>
        <w:pStyle w:val="Heading1"/>
      </w:pPr>
      <w:r w:rsidRPr="00DF0453">
        <w:rPr>
          <w:noProof/>
          <w:lang w:eastAsia="en-GB"/>
        </w:rPr>
        <w:drawing>
          <wp:inline distT="0" distB="0" distL="0" distR="0">
            <wp:extent cx="5690870" cy="1343025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53" w:rsidRDefault="00DF0453" w:rsidP="00507FFE">
      <w:pPr>
        <w:pStyle w:val="Heading1"/>
      </w:pPr>
    </w:p>
    <w:p w:rsidR="00DF2BFD" w:rsidRDefault="00DF2BFD">
      <w:pPr>
        <w:rPr>
          <w:b/>
          <w:bCs/>
          <w:color w:val="0091A5"/>
          <w:sz w:val="32"/>
          <w:szCs w:val="28"/>
        </w:rPr>
      </w:pPr>
      <w:r>
        <w:br w:type="page"/>
      </w:r>
    </w:p>
    <w:p w:rsidR="00507FFE" w:rsidRDefault="003F09B1" w:rsidP="00507FFE">
      <w:pPr>
        <w:pStyle w:val="Heading1"/>
      </w:pPr>
      <w:r w:rsidRPr="003F09B1">
        <w:rPr>
          <w:lang w:val="cy-GB"/>
        </w:rPr>
        <w:lastRenderedPageBreak/>
        <w:t>Cwestiynau Ymgynghori'r Asesiad Amgylcheddol Strategol</w:t>
      </w:r>
    </w:p>
    <w:p w:rsidR="00507FFE" w:rsidRPr="00DF2BFD" w:rsidRDefault="00507FFE" w:rsidP="00507FFE">
      <w:pPr>
        <w:rPr>
          <w:rFonts w:eastAsiaTheme="minorHAnsi"/>
          <w:b/>
          <w:bCs/>
          <w:lang w:val="en-US"/>
        </w:rPr>
      </w:pPr>
    </w:p>
    <w:p w:rsidR="00DF2BFD" w:rsidRPr="00DF2BFD" w:rsidRDefault="003F09B1" w:rsidP="00DF2BFD">
      <w:pPr>
        <w:rPr>
          <w:kern w:val="24"/>
        </w:rPr>
      </w:pPr>
      <w:r w:rsidRPr="003F09B1">
        <w:rPr>
          <w:kern w:val="24"/>
          <w:lang w:val="cy-GB"/>
        </w:rPr>
        <w:t>Cynhaliwyd asesiad amgylcheddol strategol i ystyried sut y gallai’r cynllun rheoli perygl llifogydd drafft effeithio ar bobl a’r amgylchedd ehangach.</w:t>
      </w:r>
      <w:r w:rsidR="00DF2BFD" w:rsidRPr="00DF2BFD">
        <w:rPr>
          <w:kern w:val="24"/>
        </w:rPr>
        <w:t xml:space="preserve"> </w:t>
      </w:r>
      <w:r w:rsidRPr="0027215B">
        <w:rPr>
          <w:kern w:val="24"/>
          <w:lang w:val="cy-GB"/>
        </w:rPr>
        <w:t>Mae’r adroddiad amgylcheddol yn cyflwyno canlyniadau’r asesiad hwn ac yn crynhoi’r effeithiau sy’n arwyddocaol i’r ardal basn afon yn ei chyfanrwydd.</w:t>
      </w:r>
      <w:r w:rsidR="00DF2BFD" w:rsidRPr="00DF2BFD">
        <w:rPr>
          <w:kern w:val="24"/>
        </w:rPr>
        <w:t xml:space="preserve"> </w:t>
      </w:r>
    </w:p>
    <w:p w:rsidR="00DF2BFD" w:rsidRPr="00DF2BFD" w:rsidRDefault="00DF2BFD" w:rsidP="00DF2BFD">
      <w:pPr>
        <w:rPr>
          <w:kern w:val="24"/>
        </w:rPr>
      </w:pPr>
    </w:p>
    <w:p w:rsidR="00DF2BFD" w:rsidRPr="00471F30" w:rsidRDefault="0027215B" w:rsidP="00471F30">
      <w:pPr>
        <w:pStyle w:val="Heading2"/>
      </w:pPr>
      <w:r w:rsidRPr="0027215B">
        <w:rPr>
          <w:lang w:val="cy-GB"/>
        </w:rPr>
        <w:t>Cwestiwn Ymgynghori 12</w:t>
      </w:r>
    </w:p>
    <w:p w:rsidR="00DF2BFD" w:rsidRPr="00DF2BFD" w:rsidRDefault="00DF2BFD" w:rsidP="00DF2BFD">
      <w:pPr>
        <w:rPr>
          <w:kern w:val="24"/>
        </w:rPr>
      </w:pPr>
    </w:p>
    <w:p w:rsidR="00DF2BFD" w:rsidRPr="00DF2BFD" w:rsidRDefault="0027215B" w:rsidP="00DF2BFD">
      <w:pPr>
        <w:rPr>
          <w:kern w:val="24"/>
        </w:rPr>
      </w:pPr>
      <w:r w:rsidRPr="0027215B">
        <w:rPr>
          <w:kern w:val="24"/>
          <w:lang w:val="cy-GB"/>
        </w:rPr>
        <w:t>Ydych chi’n cytuno gyda chasgliadau’r asesiad amgylcheddol?</w:t>
      </w:r>
    </w:p>
    <w:p w:rsidR="00DF2BFD" w:rsidRPr="00DF2BFD" w:rsidRDefault="00DF2BFD" w:rsidP="00DF2BFD">
      <w:pPr>
        <w:rPr>
          <w:snapToGrid w:val="0"/>
          <w:color w:val="000000"/>
        </w:rPr>
      </w:pPr>
    </w:p>
    <w:p w:rsidR="00DF2BFD" w:rsidRPr="00471F30" w:rsidRDefault="0027215B" w:rsidP="00DF2BFD">
      <w:pPr>
        <w:rPr>
          <w:rStyle w:val="bodyboldpurple"/>
          <w:b w:val="0"/>
          <w:color w:val="000000"/>
          <w:sz w:val="24"/>
        </w:rPr>
      </w:pPr>
      <w:r w:rsidRPr="0027215B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27215B">
        <w:rPr>
          <w:rStyle w:val="bodyboldpurple"/>
          <w:b w:val="0"/>
          <w:color w:val="000000"/>
          <w:sz w:val="24"/>
          <w:lang w:val="cy-GB"/>
        </w:rPr>
        <w:t xml:space="preserve">  Ydwyf</w:t>
      </w:r>
      <w:r w:rsidR="00DF2BFD" w:rsidRPr="00471F30">
        <w:rPr>
          <w:rStyle w:val="bodyboldpurple"/>
          <w:b w:val="0"/>
          <w:color w:val="000000"/>
          <w:sz w:val="24"/>
        </w:rPr>
        <w:br/>
      </w:r>
    </w:p>
    <w:p w:rsidR="00DF2BFD" w:rsidRPr="00471F30" w:rsidRDefault="0027215B" w:rsidP="00471F30">
      <w:pPr>
        <w:spacing w:before="40" w:after="40"/>
        <w:ind w:left="425" w:hanging="425"/>
        <w:rPr>
          <w:b/>
          <w:i/>
          <w:snapToGrid w:val="0"/>
          <w:color w:val="000000"/>
        </w:rPr>
      </w:pPr>
      <w:r w:rsidRPr="0027215B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27215B">
        <w:rPr>
          <w:rStyle w:val="bodyboldpurple"/>
          <w:b w:val="0"/>
          <w:color w:val="000000"/>
          <w:sz w:val="24"/>
          <w:lang w:val="cy-GB"/>
        </w:rPr>
        <w:t xml:space="preserve">  Nac ydwyf</w:t>
      </w:r>
    </w:p>
    <w:p w:rsidR="00DF2BFD" w:rsidRPr="00DF2BFD" w:rsidRDefault="00DF2BFD" w:rsidP="00DF2BFD">
      <w:pPr>
        <w:rPr>
          <w:kern w:val="24"/>
        </w:rPr>
      </w:pPr>
    </w:p>
    <w:p w:rsidR="00DF2BFD" w:rsidRDefault="0027215B" w:rsidP="00DF2BFD">
      <w:pPr>
        <w:rPr>
          <w:kern w:val="24"/>
        </w:rPr>
      </w:pPr>
      <w:r w:rsidRPr="0027215B">
        <w:rPr>
          <w:kern w:val="24"/>
          <w:lang w:val="cy-GB"/>
        </w:rPr>
        <w:t>Os ‘nac ydwyf’ eglurwch pam.</w:t>
      </w:r>
    </w:p>
    <w:p w:rsidR="00471F30" w:rsidRDefault="00471F30" w:rsidP="00DF2BFD">
      <w:pPr>
        <w:rPr>
          <w:kern w:val="24"/>
        </w:rPr>
      </w:pPr>
    </w:p>
    <w:p w:rsidR="00471F30" w:rsidRPr="00DF2BFD" w:rsidRDefault="00471F30" w:rsidP="00DF2BFD">
      <w:pPr>
        <w:rPr>
          <w:kern w:val="24"/>
        </w:rPr>
      </w:pPr>
      <w:r w:rsidRPr="00471F30">
        <w:rPr>
          <w:noProof/>
          <w:kern w:val="24"/>
          <w:lang w:eastAsia="en-GB"/>
        </w:rPr>
        <w:drawing>
          <wp:inline distT="0" distB="0" distL="0" distR="0">
            <wp:extent cx="5690870" cy="1343025"/>
            <wp:effectExtent l="1905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FD" w:rsidRDefault="00DF2BFD" w:rsidP="00507FFE">
      <w:pPr>
        <w:rPr>
          <w:rFonts w:eastAsiaTheme="minorHAnsi"/>
          <w:b/>
          <w:bCs/>
          <w:lang w:val="en-US"/>
        </w:rPr>
      </w:pPr>
    </w:p>
    <w:p w:rsidR="00471F30" w:rsidRDefault="00471F30" w:rsidP="00507FFE">
      <w:pPr>
        <w:pStyle w:val="Heading2"/>
      </w:pPr>
    </w:p>
    <w:p w:rsidR="00471F30" w:rsidRPr="00471F30" w:rsidRDefault="0027215B" w:rsidP="00471F30">
      <w:pPr>
        <w:pStyle w:val="Heading2"/>
      </w:pPr>
      <w:r w:rsidRPr="0027215B">
        <w:rPr>
          <w:lang w:val="cy-GB"/>
        </w:rPr>
        <w:t>Cwestiwn Ymgynghori 13</w:t>
      </w:r>
    </w:p>
    <w:p w:rsidR="00471F30" w:rsidRDefault="00471F30" w:rsidP="00471F30">
      <w:pPr>
        <w:rPr>
          <w:kern w:val="24"/>
          <w:sz w:val="22"/>
          <w:szCs w:val="22"/>
        </w:rPr>
      </w:pPr>
    </w:p>
    <w:p w:rsidR="00471F30" w:rsidRPr="00471F30" w:rsidRDefault="0027215B" w:rsidP="00471F30">
      <w:pPr>
        <w:rPr>
          <w:kern w:val="24"/>
        </w:rPr>
      </w:pPr>
      <w:r w:rsidRPr="0027215B">
        <w:rPr>
          <w:kern w:val="24"/>
          <w:lang w:val="cy-GB"/>
        </w:rPr>
        <w:t xml:space="preserve">Oes </w:t>
      </w:r>
      <w:r w:rsidR="00252FE0">
        <w:rPr>
          <w:kern w:val="24"/>
          <w:lang w:val="cy-GB"/>
        </w:rPr>
        <w:t xml:space="preserve">yna </w:t>
      </w:r>
      <w:r w:rsidRPr="0027215B">
        <w:rPr>
          <w:kern w:val="24"/>
          <w:lang w:val="cy-GB"/>
        </w:rPr>
        <w:t xml:space="preserve">unrhyw effeithiau amgylcheddol arwyddocaol pellach </w:t>
      </w:r>
      <w:r w:rsidR="00252FE0">
        <w:rPr>
          <w:kern w:val="24"/>
          <w:lang w:val="cy-GB"/>
        </w:rPr>
        <w:t xml:space="preserve">yn codi o’r cynllun drafft </w:t>
      </w:r>
      <w:r w:rsidRPr="0027215B">
        <w:rPr>
          <w:kern w:val="24"/>
          <w:lang w:val="cy-GB"/>
        </w:rPr>
        <w:t xml:space="preserve">ydych </w:t>
      </w:r>
      <w:r w:rsidR="00252FE0">
        <w:rPr>
          <w:kern w:val="24"/>
          <w:lang w:val="cy-GB"/>
        </w:rPr>
        <w:t>chi’n</w:t>
      </w:r>
      <w:r w:rsidRPr="0027215B">
        <w:rPr>
          <w:kern w:val="24"/>
          <w:lang w:val="cy-GB"/>
        </w:rPr>
        <w:t xml:space="preserve"> meddwl y dylid eu hystyried?</w:t>
      </w:r>
    </w:p>
    <w:p w:rsidR="00471F30" w:rsidRPr="00471F30" w:rsidRDefault="00471F30" w:rsidP="00471F30">
      <w:pPr>
        <w:rPr>
          <w:snapToGrid w:val="0"/>
          <w:color w:val="000000"/>
        </w:rPr>
      </w:pPr>
    </w:p>
    <w:p w:rsidR="00471F30" w:rsidRPr="00471F30" w:rsidRDefault="0027215B" w:rsidP="00471F30">
      <w:pPr>
        <w:rPr>
          <w:rStyle w:val="bodyboldpurple"/>
          <w:b w:val="0"/>
          <w:color w:val="000000"/>
          <w:sz w:val="24"/>
        </w:rPr>
      </w:pPr>
      <w:r w:rsidRPr="0027215B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27215B">
        <w:rPr>
          <w:rStyle w:val="bodyboldpurple"/>
          <w:b w:val="0"/>
          <w:color w:val="000000"/>
          <w:sz w:val="24"/>
          <w:lang w:val="cy-GB"/>
        </w:rPr>
        <w:t xml:space="preserve">  Oes</w:t>
      </w:r>
      <w:r w:rsidR="00471F30" w:rsidRPr="00471F30">
        <w:rPr>
          <w:rStyle w:val="bodyboldpurple"/>
          <w:b w:val="0"/>
          <w:color w:val="000000"/>
          <w:sz w:val="24"/>
        </w:rPr>
        <w:br/>
      </w:r>
    </w:p>
    <w:p w:rsidR="00471F30" w:rsidRPr="00471F30" w:rsidRDefault="0027215B" w:rsidP="00471F30">
      <w:pPr>
        <w:spacing w:before="40" w:after="40"/>
        <w:ind w:left="425" w:hanging="425"/>
        <w:rPr>
          <w:b/>
          <w:i/>
          <w:snapToGrid w:val="0"/>
          <w:color w:val="000000"/>
        </w:rPr>
      </w:pPr>
      <w:r w:rsidRPr="0027215B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27215B">
        <w:rPr>
          <w:rStyle w:val="bodyboldpurple"/>
          <w:b w:val="0"/>
          <w:color w:val="000000"/>
          <w:sz w:val="24"/>
          <w:lang w:val="cy-GB"/>
        </w:rPr>
        <w:t xml:space="preserve">  Nac oes</w:t>
      </w:r>
    </w:p>
    <w:p w:rsidR="00471F30" w:rsidRPr="00471F30" w:rsidRDefault="00471F30" w:rsidP="00471F30">
      <w:pPr>
        <w:rPr>
          <w:kern w:val="24"/>
        </w:rPr>
      </w:pPr>
    </w:p>
    <w:p w:rsidR="00471F30" w:rsidRDefault="0027215B" w:rsidP="00471F30">
      <w:pPr>
        <w:rPr>
          <w:kern w:val="24"/>
        </w:rPr>
      </w:pPr>
      <w:r w:rsidRPr="0027215B">
        <w:rPr>
          <w:kern w:val="24"/>
          <w:lang w:val="cy-GB"/>
        </w:rPr>
        <w:t>Os ‘oes’, disgrifiwch nhw.</w:t>
      </w:r>
    </w:p>
    <w:p w:rsidR="00471F30" w:rsidRPr="00471F30" w:rsidRDefault="00471F30" w:rsidP="00471F30">
      <w:pPr>
        <w:rPr>
          <w:kern w:val="24"/>
        </w:rPr>
      </w:pPr>
      <w:r w:rsidRPr="00471F30">
        <w:rPr>
          <w:noProof/>
          <w:kern w:val="24"/>
          <w:lang w:eastAsia="en-GB"/>
        </w:rPr>
        <w:lastRenderedPageBreak/>
        <w:drawing>
          <wp:inline distT="0" distB="0" distL="0" distR="0">
            <wp:extent cx="5690870" cy="1343025"/>
            <wp:effectExtent l="19050" t="0" r="508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30" w:rsidRDefault="00471F30" w:rsidP="00507FFE">
      <w:pPr>
        <w:pStyle w:val="Heading2"/>
      </w:pPr>
    </w:p>
    <w:p w:rsidR="00471F30" w:rsidRDefault="00471F30" w:rsidP="00507FFE">
      <w:pPr>
        <w:pStyle w:val="Heading2"/>
      </w:pPr>
    </w:p>
    <w:p w:rsidR="00471F30" w:rsidRPr="00471F30" w:rsidRDefault="000A77CA" w:rsidP="00471F30">
      <w:pPr>
        <w:rPr>
          <w:kern w:val="24"/>
        </w:rPr>
      </w:pPr>
      <w:r>
        <w:rPr>
          <w:kern w:val="24"/>
          <w:lang w:val="cy-GB"/>
        </w:rPr>
        <w:t>Rydym wedi disgrifio</w:t>
      </w:r>
      <w:r w:rsidR="006F2989" w:rsidRPr="0076053C">
        <w:rPr>
          <w:kern w:val="24"/>
          <w:lang w:val="cy-GB"/>
        </w:rPr>
        <w:t xml:space="preserve"> ‘effeithiau negyddol’ posibl y cynllun drafft ar yr amgylchedd a fydd</w:t>
      </w:r>
      <w:r>
        <w:rPr>
          <w:kern w:val="24"/>
          <w:lang w:val="cy-GB"/>
        </w:rPr>
        <w:t>ai</w:t>
      </w:r>
      <w:r w:rsidR="006F2989" w:rsidRPr="0076053C">
        <w:rPr>
          <w:kern w:val="24"/>
          <w:lang w:val="cy-GB"/>
        </w:rPr>
        <w:t xml:space="preserve"> angen </w:t>
      </w:r>
      <w:r>
        <w:rPr>
          <w:kern w:val="24"/>
          <w:lang w:val="cy-GB"/>
        </w:rPr>
        <w:t xml:space="preserve">eu </w:t>
      </w:r>
      <w:r w:rsidR="006F2989" w:rsidRPr="0076053C">
        <w:rPr>
          <w:kern w:val="24"/>
          <w:lang w:val="cy-GB"/>
        </w:rPr>
        <w:t xml:space="preserve">lliniaru, yn ogystal â'r cyfleoedd ehangach i </w:t>
      </w:r>
      <w:r>
        <w:rPr>
          <w:kern w:val="24"/>
          <w:lang w:val="cy-GB"/>
        </w:rPr>
        <w:t>gyflawni’r</w:t>
      </w:r>
      <w:r w:rsidR="006F2989" w:rsidRPr="0076053C">
        <w:rPr>
          <w:kern w:val="24"/>
          <w:lang w:val="cy-GB"/>
        </w:rPr>
        <w:t xml:space="preserve"> 'effeithiau positif'.</w:t>
      </w:r>
      <w:r w:rsidR="00471F30" w:rsidRPr="00471F30">
        <w:rPr>
          <w:kern w:val="24"/>
        </w:rPr>
        <w:t xml:space="preserve"> </w:t>
      </w:r>
    </w:p>
    <w:p w:rsidR="00471F30" w:rsidRPr="00471F30" w:rsidRDefault="00471F30" w:rsidP="00471F30">
      <w:pPr>
        <w:rPr>
          <w:kern w:val="24"/>
        </w:rPr>
      </w:pPr>
    </w:p>
    <w:p w:rsidR="00471F30" w:rsidRDefault="00471F30" w:rsidP="00471F30">
      <w:pPr>
        <w:pStyle w:val="Heading2"/>
      </w:pPr>
    </w:p>
    <w:p w:rsidR="00471F30" w:rsidRPr="00471F30" w:rsidRDefault="0076053C" w:rsidP="00471F30">
      <w:pPr>
        <w:pStyle w:val="Heading2"/>
      </w:pPr>
      <w:r w:rsidRPr="0076053C">
        <w:rPr>
          <w:lang w:val="cy-GB"/>
        </w:rPr>
        <w:t>Cwestiwn Ymgynghori 14</w:t>
      </w:r>
    </w:p>
    <w:p w:rsidR="00471F30" w:rsidRPr="00471F30" w:rsidRDefault="00471F30" w:rsidP="00471F30">
      <w:pPr>
        <w:rPr>
          <w:kern w:val="24"/>
        </w:rPr>
      </w:pPr>
    </w:p>
    <w:p w:rsidR="00471F30" w:rsidRPr="00471F30" w:rsidRDefault="0076053C" w:rsidP="00471F30">
      <w:pPr>
        <w:rPr>
          <w:kern w:val="24"/>
        </w:rPr>
      </w:pPr>
      <w:r w:rsidRPr="0076053C">
        <w:rPr>
          <w:kern w:val="24"/>
          <w:lang w:val="cy-GB"/>
        </w:rPr>
        <w:t>Oes</w:t>
      </w:r>
      <w:r w:rsidR="006E5F8B">
        <w:rPr>
          <w:kern w:val="24"/>
          <w:lang w:val="cy-GB"/>
        </w:rPr>
        <w:t xml:space="preserve"> yna waith </w:t>
      </w:r>
      <w:r w:rsidRPr="0076053C">
        <w:rPr>
          <w:kern w:val="24"/>
          <w:lang w:val="cy-GB"/>
        </w:rPr>
        <w:t>lliniar</w:t>
      </w:r>
      <w:r w:rsidR="006E5F8B">
        <w:rPr>
          <w:kern w:val="24"/>
          <w:lang w:val="cy-GB"/>
        </w:rPr>
        <w:t xml:space="preserve">u </w:t>
      </w:r>
      <w:r w:rsidRPr="0076053C">
        <w:rPr>
          <w:kern w:val="24"/>
          <w:lang w:val="cy-GB"/>
        </w:rPr>
        <w:t xml:space="preserve">neu gyfleoedd pellach </w:t>
      </w:r>
      <w:r w:rsidR="006E5F8B">
        <w:rPr>
          <w:kern w:val="24"/>
          <w:lang w:val="cy-GB"/>
        </w:rPr>
        <w:t xml:space="preserve">i wella </w:t>
      </w:r>
      <w:r w:rsidRPr="0076053C">
        <w:rPr>
          <w:kern w:val="24"/>
          <w:lang w:val="cy-GB"/>
        </w:rPr>
        <w:t>y dylid eu hystyried ar gyfer y cynllun?</w:t>
      </w:r>
    </w:p>
    <w:p w:rsidR="00471F30" w:rsidRPr="00471F30" w:rsidRDefault="00471F30" w:rsidP="00471F30">
      <w:pPr>
        <w:rPr>
          <w:snapToGrid w:val="0"/>
          <w:color w:val="000000"/>
        </w:rPr>
      </w:pPr>
    </w:p>
    <w:p w:rsidR="00471F30" w:rsidRPr="00471F30" w:rsidRDefault="0076053C" w:rsidP="00471F30">
      <w:pPr>
        <w:rPr>
          <w:rStyle w:val="bodyboldpurple"/>
          <w:b w:val="0"/>
          <w:color w:val="000000"/>
          <w:sz w:val="24"/>
        </w:rPr>
      </w:pPr>
      <w:r w:rsidRPr="0076053C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76053C">
        <w:rPr>
          <w:rStyle w:val="bodyboldpurple"/>
          <w:b w:val="0"/>
          <w:color w:val="000000"/>
          <w:sz w:val="24"/>
          <w:lang w:val="cy-GB"/>
        </w:rPr>
        <w:t xml:space="preserve">  Oes</w:t>
      </w:r>
      <w:r w:rsidR="00471F30" w:rsidRPr="00471F30">
        <w:rPr>
          <w:rStyle w:val="bodyboldpurple"/>
          <w:b w:val="0"/>
          <w:color w:val="000000"/>
          <w:sz w:val="24"/>
        </w:rPr>
        <w:br/>
      </w:r>
    </w:p>
    <w:p w:rsidR="00471F30" w:rsidRPr="00471F30" w:rsidRDefault="0076053C" w:rsidP="00471F30">
      <w:pPr>
        <w:spacing w:before="40" w:after="40"/>
        <w:ind w:left="425" w:hanging="425"/>
        <w:rPr>
          <w:b/>
          <w:i/>
          <w:snapToGrid w:val="0"/>
          <w:color w:val="000000"/>
        </w:rPr>
      </w:pPr>
      <w:r w:rsidRPr="0076053C">
        <w:rPr>
          <w:rStyle w:val="bodyboldpurple"/>
          <w:b w:val="0"/>
          <w:color w:val="000000"/>
          <w:sz w:val="24"/>
          <w:lang w:val="cy-GB"/>
        </w:rPr>
        <w:sym w:font="Wingdings 2" w:char="F0A3"/>
      </w:r>
      <w:r w:rsidRPr="0076053C">
        <w:rPr>
          <w:rStyle w:val="bodyboldpurple"/>
          <w:b w:val="0"/>
          <w:color w:val="000000"/>
          <w:sz w:val="24"/>
          <w:lang w:val="cy-GB"/>
        </w:rPr>
        <w:t xml:space="preserve">  Nac oes</w:t>
      </w:r>
    </w:p>
    <w:p w:rsidR="00471F30" w:rsidRPr="00471F30" w:rsidRDefault="00471F30" w:rsidP="00471F30">
      <w:pPr>
        <w:rPr>
          <w:kern w:val="24"/>
        </w:rPr>
      </w:pPr>
    </w:p>
    <w:p w:rsidR="00471F30" w:rsidRDefault="0076053C" w:rsidP="00471F30">
      <w:pPr>
        <w:rPr>
          <w:kern w:val="24"/>
        </w:rPr>
      </w:pPr>
      <w:r w:rsidRPr="0076053C">
        <w:rPr>
          <w:kern w:val="24"/>
          <w:lang w:val="cy-GB"/>
        </w:rPr>
        <w:t>Os ‘oes’, rhowch fanylion.</w:t>
      </w:r>
      <w:r w:rsidR="00471F30" w:rsidRPr="00471F30">
        <w:rPr>
          <w:kern w:val="24"/>
        </w:rPr>
        <w:t xml:space="preserve"> </w:t>
      </w:r>
    </w:p>
    <w:p w:rsidR="00471F30" w:rsidRDefault="00471F30" w:rsidP="00471F30">
      <w:pPr>
        <w:rPr>
          <w:kern w:val="24"/>
        </w:rPr>
      </w:pPr>
    </w:p>
    <w:p w:rsidR="00471F30" w:rsidRPr="00471F30" w:rsidRDefault="00471F30" w:rsidP="00471F30">
      <w:pPr>
        <w:rPr>
          <w:kern w:val="24"/>
        </w:rPr>
      </w:pPr>
      <w:r w:rsidRPr="00471F30">
        <w:rPr>
          <w:noProof/>
          <w:kern w:val="24"/>
          <w:lang w:eastAsia="en-GB"/>
        </w:rPr>
        <w:drawing>
          <wp:inline distT="0" distB="0" distL="0" distR="0">
            <wp:extent cx="5690870" cy="1343025"/>
            <wp:effectExtent l="19050" t="0" r="508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30" w:rsidRDefault="00471F30" w:rsidP="00507FFE">
      <w:pPr>
        <w:pStyle w:val="Heading2"/>
      </w:pPr>
    </w:p>
    <w:p w:rsidR="00F87802" w:rsidRDefault="00F87802" w:rsidP="00D21D72">
      <w:pPr>
        <w:rPr>
          <w:rFonts w:cs="Arial"/>
          <w:b/>
          <w:sz w:val="22"/>
          <w:szCs w:val="22"/>
        </w:rPr>
      </w:pPr>
    </w:p>
    <w:p w:rsidR="00F87802" w:rsidRDefault="00F87802" w:rsidP="00D21D72">
      <w:pPr>
        <w:rPr>
          <w:rFonts w:cs="Arial"/>
          <w:b/>
          <w:sz w:val="22"/>
          <w:szCs w:val="22"/>
        </w:rPr>
      </w:pPr>
    </w:p>
    <w:p w:rsidR="00F87802" w:rsidRDefault="00F87802" w:rsidP="00D21D72">
      <w:pPr>
        <w:rPr>
          <w:rFonts w:cs="Arial"/>
          <w:b/>
          <w:sz w:val="22"/>
          <w:szCs w:val="22"/>
        </w:rPr>
      </w:pPr>
    </w:p>
    <w:p w:rsidR="00F87802" w:rsidRDefault="00F87802" w:rsidP="00D21D72">
      <w:pPr>
        <w:rPr>
          <w:rFonts w:cs="Arial"/>
          <w:b/>
          <w:sz w:val="22"/>
          <w:szCs w:val="22"/>
        </w:rPr>
      </w:pPr>
    </w:p>
    <w:p w:rsidR="00D21D72" w:rsidRDefault="00D21D72" w:rsidP="00D21D72">
      <w:pPr>
        <w:rPr>
          <w:rFonts w:cs="Arial"/>
          <w:b/>
          <w:sz w:val="22"/>
          <w:szCs w:val="22"/>
        </w:rPr>
      </w:pPr>
    </w:p>
    <w:p w:rsidR="00471F30" w:rsidRDefault="00471F30">
      <w:pPr>
        <w:rPr>
          <w:b/>
          <w:bCs/>
          <w:color w:val="0091A5"/>
          <w:szCs w:val="26"/>
        </w:rPr>
      </w:pPr>
      <w:bookmarkStart w:id="0" w:name="_Toc345925122"/>
      <w:bookmarkStart w:id="1" w:name="whatusedfor"/>
      <w:r>
        <w:br w:type="page"/>
      </w:r>
    </w:p>
    <w:p w:rsidR="008947BF" w:rsidRDefault="0076053C" w:rsidP="00D21D72">
      <w:pPr>
        <w:pStyle w:val="Heading2"/>
      </w:pPr>
      <w:bookmarkStart w:id="2" w:name="_Toc345925123"/>
      <w:bookmarkStart w:id="3" w:name="howused"/>
      <w:bookmarkEnd w:id="0"/>
      <w:bookmarkEnd w:id="1"/>
      <w:r w:rsidRPr="0076053C">
        <w:rPr>
          <w:lang w:val="cy-GB"/>
        </w:rPr>
        <w:lastRenderedPageBreak/>
        <w:t>Sut i Ymateb</w:t>
      </w:r>
    </w:p>
    <w:p w:rsidR="008947BF" w:rsidRPr="008947BF" w:rsidRDefault="008947BF" w:rsidP="008947BF">
      <w:pPr>
        <w:pStyle w:val="BodyText"/>
      </w:pPr>
    </w:p>
    <w:p w:rsidR="00E12D61" w:rsidRDefault="0076053C" w:rsidP="00D21D72">
      <w:pPr>
        <w:pStyle w:val="Heading2"/>
        <w:rPr>
          <w:rFonts w:cs="Arial"/>
          <w:b w:val="0"/>
          <w:bCs w:val="0"/>
          <w:color w:val="auto"/>
          <w:szCs w:val="24"/>
          <w:lang w:eastAsia="en-GB"/>
        </w:rPr>
      </w:pPr>
      <w:r w:rsidRPr="0076053C">
        <w:rPr>
          <w:rFonts w:cs="Arial"/>
          <w:b w:val="0"/>
          <w:bCs w:val="0"/>
          <w:color w:val="auto"/>
          <w:szCs w:val="24"/>
          <w:lang w:val="cy-GB" w:eastAsia="en-GB"/>
        </w:rPr>
        <w:t xml:space="preserve">Rhaid dychwelyd eich ymateb i’r ymgynghoriad </w:t>
      </w:r>
      <w:r w:rsidR="006E5F8B">
        <w:rPr>
          <w:rFonts w:cs="Arial"/>
          <w:b w:val="0"/>
          <w:bCs w:val="0"/>
          <w:color w:val="auto"/>
          <w:szCs w:val="24"/>
          <w:lang w:val="cy-GB" w:eastAsia="en-GB"/>
        </w:rPr>
        <w:t xml:space="preserve">hwn </w:t>
      </w:r>
      <w:r w:rsidRPr="0076053C">
        <w:rPr>
          <w:rFonts w:cs="Arial"/>
          <w:b w:val="0"/>
          <w:bCs w:val="0"/>
          <w:color w:val="auto"/>
          <w:szCs w:val="24"/>
          <w:lang w:val="cy-GB" w:eastAsia="en-GB"/>
        </w:rPr>
        <w:t>erbyn 31 Ionawr 2015.</w:t>
      </w:r>
    </w:p>
    <w:p w:rsidR="00E12D61" w:rsidRDefault="00E12D61" w:rsidP="00D21D72">
      <w:pPr>
        <w:pStyle w:val="Heading2"/>
        <w:rPr>
          <w:rFonts w:cs="Arial"/>
          <w:b w:val="0"/>
          <w:bCs w:val="0"/>
          <w:color w:val="auto"/>
          <w:szCs w:val="24"/>
          <w:lang w:eastAsia="en-GB"/>
        </w:rPr>
      </w:pPr>
    </w:p>
    <w:p w:rsidR="008947BF" w:rsidRPr="00E12D61" w:rsidRDefault="006E5F8B" w:rsidP="00D21D72">
      <w:pPr>
        <w:pStyle w:val="Heading2"/>
        <w:rPr>
          <w:rFonts w:cs="Arial"/>
          <w:b w:val="0"/>
          <w:bCs w:val="0"/>
          <w:color w:val="auto"/>
          <w:szCs w:val="24"/>
          <w:lang w:eastAsia="en-GB"/>
        </w:rPr>
      </w:pPr>
      <w:r>
        <w:rPr>
          <w:rFonts w:cs="Arial"/>
          <w:b w:val="0"/>
          <w:bCs w:val="0"/>
          <w:color w:val="auto"/>
          <w:szCs w:val="24"/>
          <w:lang w:val="cy-GB" w:eastAsia="en-GB"/>
        </w:rPr>
        <w:t>Fe hoffen ni i</w:t>
      </w:r>
      <w:r w:rsidR="0076053C" w:rsidRPr="0076053C">
        <w:rPr>
          <w:rFonts w:cs="Arial"/>
          <w:b w:val="0"/>
          <w:bCs w:val="0"/>
          <w:color w:val="auto"/>
          <w:szCs w:val="24"/>
          <w:lang w:val="cy-GB" w:eastAsia="en-GB"/>
        </w:rPr>
        <w:t xml:space="preserve"> chi ddefnyddio’r pro forma ymgynghoriad i ymateb i’r ymgynghoriad hwn.</w:t>
      </w:r>
      <w:r w:rsidR="00E12D61" w:rsidRPr="00E12D61"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r w:rsidR="00527644">
        <w:rPr>
          <w:rFonts w:cs="Arial"/>
          <w:b w:val="0"/>
          <w:bCs w:val="0"/>
          <w:color w:val="auto"/>
          <w:szCs w:val="24"/>
          <w:lang w:val="cy-GB" w:eastAsia="en-GB"/>
        </w:rPr>
        <w:t xml:space="preserve">Gallwch </w:t>
      </w:r>
      <w:r w:rsidR="0076053C" w:rsidRPr="0076053C">
        <w:rPr>
          <w:rFonts w:cs="Arial"/>
          <w:b w:val="0"/>
          <w:bCs w:val="0"/>
          <w:color w:val="auto"/>
          <w:szCs w:val="24"/>
          <w:lang w:val="cy-GB" w:eastAsia="en-GB"/>
        </w:rPr>
        <w:t xml:space="preserve">ei </w:t>
      </w:r>
      <w:r w:rsidR="00DC6814">
        <w:rPr>
          <w:rFonts w:cs="Arial"/>
          <w:b w:val="0"/>
          <w:bCs w:val="0"/>
          <w:color w:val="auto"/>
          <w:szCs w:val="24"/>
          <w:lang w:val="cy-GB" w:eastAsia="en-GB"/>
        </w:rPr>
        <w:t>hanfon yn ôl</w:t>
      </w:r>
      <w:r w:rsidR="0076053C" w:rsidRPr="0076053C">
        <w:rPr>
          <w:rFonts w:cs="Arial"/>
          <w:b w:val="0"/>
          <w:bCs w:val="0"/>
          <w:color w:val="auto"/>
          <w:szCs w:val="24"/>
          <w:lang w:val="cy-GB" w:eastAsia="en-GB"/>
        </w:rPr>
        <w:t xml:space="preserve"> trwy e-bost </w:t>
      </w:r>
      <w:r w:rsidR="00DC6814">
        <w:rPr>
          <w:rFonts w:cs="Arial"/>
          <w:b w:val="0"/>
          <w:bCs w:val="0"/>
          <w:color w:val="auto"/>
          <w:szCs w:val="24"/>
          <w:lang w:val="cy-GB" w:eastAsia="en-GB"/>
        </w:rPr>
        <w:t>at</w:t>
      </w:r>
      <w:r w:rsidR="0076053C" w:rsidRPr="0076053C">
        <w:rPr>
          <w:rFonts w:cs="Arial"/>
          <w:b w:val="0"/>
          <w:bCs w:val="0"/>
          <w:color w:val="auto"/>
          <w:szCs w:val="24"/>
          <w:lang w:val="cy-GB" w:eastAsia="en-GB"/>
        </w:rPr>
        <w:t xml:space="preserve"> </w:t>
      </w:r>
      <w:r w:rsidR="0076053C" w:rsidRPr="0076053C">
        <w:rPr>
          <w:b w:val="0"/>
          <w:lang w:val="cy-GB"/>
        </w:rPr>
        <w:t>Flood.Risk.Management.Plan@naturalresourceswales.gov.uk</w:t>
      </w:r>
      <w:r w:rsidR="00DC6814">
        <w:rPr>
          <w:rFonts w:cs="Arial"/>
          <w:b w:val="0"/>
          <w:bCs w:val="0"/>
          <w:color w:val="auto"/>
          <w:szCs w:val="24"/>
          <w:lang w:val="cy-GB" w:eastAsia="en-GB"/>
        </w:rPr>
        <w:t xml:space="preserve"> neu trwy’r post at</w:t>
      </w:r>
      <w:r w:rsidR="0076053C" w:rsidRPr="0076053C">
        <w:rPr>
          <w:rFonts w:cs="Arial"/>
          <w:b w:val="0"/>
          <w:bCs w:val="0"/>
          <w:color w:val="auto"/>
          <w:szCs w:val="24"/>
          <w:lang w:val="cy-GB" w:eastAsia="en-GB"/>
        </w:rPr>
        <w:t>:</w:t>
      </w:r>
    </w:p>
    <w:p w:rsidR="00E12D61" w:rsidRPr="00E12D61" w:rsidRDefault="00E12D61" w:rsidP="00E12D61">
      <w:pPr>
        <w:pStyle w:val="BodyText"/>
      </w:pPr>
    </w:p>
    <w:p w:rsidR="00E12D61" w:rsidRPr="008947BF" w:rsidRDefault="0076053C" w:rsidP="00E12D61">
      <w:pPr>
        <w:pStyle w:val="Heading2"/>
        <w:rPr>
          <w:b w:val="0"/>
          <w:color w:val="auto"/>
          <w:highlight w:val="lightGray"/>
        </w:rPr>
      </w:pPr>
      <w:r w:rsidRPr="0076053C">
        <w:rPr>
          <w:b w:val="0"/>
          <w:color w:val="auto"/>
          <w:lang w:val="cy-GB"/>
        </w:rPr>
        <w:t>Rachel Sion</w:t>
      </w:r>
    </w:p>
    <w:p w:rsidR="00E12D61" w:rsidRPr="008947BF" w:rsidRDefault="0076053C" w:rsidP="00E12D61">
      <w:pPr>
        <w:pStyle w:val="Heading2"/>
        <w:rPr>
          <w:b w:val="0"/>
          <w:color w:val="auto"/>
        </w:rPr>
      </w:pPr>
      <w:r w:rsidRPr="0076053C">
        <w:rPr>
          <w:b w:val="0"/>
          <w:color w:val="auto"/>
          <w:lang w:val="cy-GB"/>
        </w:rPr>
        <w:t>Cyfoeth Naturiol Cymru</w:t>
      </w:r>
    </w:p>
    <w:p w:rsidR="00E12D61" w:rsidRPr="008947BF" w:rsidRDefault="0076053C" w:rsidP="00E12D61">
      <w:pPr>
        <w:pStyle w:val="Heading2"/>
        <w:rPr>
          <w:b w:val="0"/>
          <w:color w:val="auto"/>
        </w:rPr>
      </w:pPr>
      <w:r w:rsidRPr="0076053C">
        <w:rPr>
          <w:b w:val="0"/>
          <w:color w:val="auto"/>
          <w:lang w:val="cy-GB"/>
        </w:rPr>
        <w:t>Tŷ Cambria</w:t>
      </w:r>
    </w:p>
    <w:p w:rsidR="00E12D61" w:rsidRPr="008947BF" w:rsidRDefault="0076053C" w:rsidP="00E12D61">
      <w:pPr>
        <w:pStyle w:val="Heading2"/>
        <w:rPr>
          <w:b w:val="0"/>
          <w:color w:val="auto"/>
        </w:rPr>
      </w:pPr>
      <w:r w:rsidRPr="0076053C">
        <w:rPr>
          <w:b w:val="0"/>
          <w:color w:val="auto"/>
          <w:lang w:val="cy-GB"/>
        </w:rPr>
        <w:t>29 Newport Road,</w:t>
      </w:r>
      <w:r w:rsidR="00E12D61" w:rsidRPr="008947BF">
        <w:rPr>
          <w:b w:val="0"/>
          <w:color w:val="auto"/>
        </w:rPr>
        <w:t xml:space="preserve"> </w:t>
      </w:r>
    </w:p>
    <w:p w:rsidR="00E12D61" w:rsidRPr="008947BF" w:rsidRDefault="0076053C" w:rsidP="00E12D61">
      <w:pPr>
        <w:pStyle w:val="Heading2"/>
        <w:rPr>
          <w:b w:val="0"/>
          <w:color w:val="auto"/>
        </w:rPr>
      </w:pPr>
      <w:r w:rsidRPr="0076053C">
        <w:rPr>
          <w:b w:val="0"/>
          <w:color w:val="auto"/>
          <w:lang w:val="cy-GB"/>
        </w:rPr>
        <w:t>Caerdydd,</w:t>
      </w:r>
      <w:r w:rsidR="00E12D61" w:rsidRPr="008947BF">
        <w:rPr>
          <w:b w:val="0"/>
          <w:color w:val="auto"/>
        </w:rPr>
        <w:t xml:space="preserve"> </w:t>
      </w:r>
    </w:p>
    <w:p w:rsidR="00E12D61" w:rsidRPr="008947BF" w:rsidRDefault="0076053C" w:rsidP="00E12D61">
      <w:pPr>
        <w:pStyle w:val="Heading2"/>
        <w:rPr>
          <w:b w:val="0"/>
          <w:color w:val="auto"/>
        </w:rPr>
      </w:pPr>
      <w:r w:rsidRPr="0076053C">
        <w:rPr>
          <w:b w:val="0"/>
          <w:color w:val="auto"/>
          <w:lang w:val="cy-GB"/>
        </w:rPr>
        <w:t>CF24 0TP</w:t>
      </w:r>
    </w:p>
    <w:p w:rsidR="008947BF" w:rsidRDefault="008947BF" w:rsidP="00D21D72">
      <w:pPr>
        <w:pStyle w:val="Heading2"/>
      </w:pPr>
    </w:p>
    <w:p w:rsidR="008947BF" w:rsidRDefault="008947BF" w:rsidP="00D21D72">
      <w:pPr>
        <w:pStyle w:val="Heading2"/>
      </w:pPr>
    </w:p>
    <w:bookmarkEnd w:id="2"/>
    <w:p w:rsidR="00D21D72" w:rsidRPr="00D21D72" w:rsidRDefault="0076053C" w:rsidP="00D21D72">
      <w:pPr>
        <w:pStyle w:val="Heading2"/>
        <w:rPr>
          <w:szCs w:val="36"/>
        </w:rPr>
      </w:pPr>
      <w:r w:rsidRPr="0076053C">
        <w:rPr>
          <w:lang w:val="cy-GB"/>
        </w:rPr>
        <w:t>Sut y bydd Cyfoeth Naturiol Cymru yn defnyddio’ch gwybodaeth?</w:t>
      </w:r>
    </w:p>
    <w:bookmarkEnd w:id="3"/>
    <w:p w:rsidR="003625F7" w:rsidRDefault="00192E5A" w:rsidP="0076053C">
      <w:pPr>
        <w:pStyle w:val="NormalWeb"/>
        <w:rPr>
          <w:rFonts w:ascii="Arial" w:hAnsi="Arial" w:cs="Arial"/>
        </w:rPr>
      </w:pPr>
      <w:r w:rsidRPr="00192E5A">
        <w:rPr>
          <w:rFonts w:ascii="Arial" w:hAnsi="Arial" w:cs="Arial"/>
          <w:lang w:val="cy-GB"/>
        </w:rPr>
        <w:t>We will publish a full response to all consultations Flood Risk Management Plan yng April 2015</w:t>
      </w:r>
      <w:r w:rsidR="0076053C" w:rsidRPr="0076053C">
        <w:rPr>
          <w:rFonts w:ascii="Arial" w:hAnsi="Arial" w:cs="Arial"/>
          <w:lang w:val="cy-GB"/>
        </w:rPr>
        <w:t xml:space="preserve">.  Bydd yn </w:t>
      </w:r>
      <w:r w:rsidR="00DC6814">
        <w:rPr>
          <w:rFonts w:ascii="Arial" w:hAnsi="Arial" w:cs="Arial"/>
          <w:lang w:val="cy-GB"/>
        </w:rPr>
        <w:t>cynnwys crynodeb o'r sylwadau a’r</w:t>
      </w:r>
      <w:r w:rsidR="0076053C" w:rsidRPr="0076053C">
        <w:rPr>
          <w:rFonts w:ascii="Arial" w:hAnsi="Arial" w:cs="Arial"/>
          <w:lang w:val="cy-GB"/>
        </w:rPr>
        <w:t xml:space="preserve"> ymholiadau a </w:t>
      </w:r>
      <w:r w:rsidR="005F3812">
        <w:rPr>
          <w:rFonts w:ascii="Arial" w:hAnsi="Arial" w:cs="Arial"/>
          <w:lang w:val="cy-GB"/>
        </w:rPr>
        <w:t>ddaeth i law drwy’r ymatebion a bydd yn amlinellu ei</w:t>
      </w:r>
      <w:r w:rsidR="0076053C" w:rsidRPr="0076053C">
        <w:rPr>
          <w:rFonts w:ascii="Arial" w:hAnsi="Arial" w:cs="Arial"/>
          <w:lang w:val="cy-GB"/>
        </w:rPr>
        <w:t xml:space="preserve">n hargymhellion </w:t>
      </w:r>
      <w:r w:rsidR="005F3812">
        <w:rPr>
          <w:rFonts w:ascii="Arial" w:hAnsi="Arial" w:cs="Arial"/>
          <w:lang w:val="cy-GB"/>
        </w:rPr>
        <w:t>ar gyfer talu sylw i</w:t>
      </w:r>
      <w:r w:rsidR="00987CE6">
        <w:rPr>
          <w:rFonts w:ascii="Arial" w:hAnsi="Arial" w:cs="Arial"/>
          <w:lang w:val="cy-GB"/>
        </w:rPr>
        <w:t>ddyn nhw</w:t>
      </w:r>
      <w:r w:rsidR="0076053C" w:rsidRPr="0076053C">
        <w:rPr>
          <w:rFonts w:ascii="Arial" w:hAnsi="Arial" w:cs="Arial"/>
          <w:lang w:val="cy-GB"/>
        </w:rPr>
        <w:t>.</w:t>
      </w:r>
      <w:r w:rsidR="003625F7">
        <w:rPr>
          <w:rFonts w:ascii="Arial" w:hAnsi="Arial" w:cs="Arial"/>
        </w:rPr>
        <w:t xml:space="preserve">  </w:t>
      </w:r>
      <w:r w:rsidR="0076053C" w:rsidRPr="0076053C">
        <w:rPr>
          <w:rFonts w:ascii="Arial" w:hAnsi="Arial" w:cs="Arial"/>
          <w:lang w:val="cy-GB"/>
        </w:rPr>
        <w:t>Bydd yr adroddiad ar gael ar ein gwefan a</w:t>
      </w:r>
      <w:r w:rsidR="00987CE6">
        <w:rPr>
          <w:rFonts w:ascii="Arial" w:hAnsi="Arial" w:cs="Arial"/>
          <w:lang w:val="cy-GB"/>
        </w:rPr>
        <w:t xml:space="preserve"> bydd copi’n cael ei anfon at bawb a gymerodd ran yn yr ymgynghorwyd</w:t>
      </w:r>
      <w:r w:rsidR="0076053C" w:rsidRPr="0076053C">
        <w:rPr>
          <w:rFonts w:ascii="Arial" w:hAnsi="Arial" w:cs="Arial"/>
          <w:lang w:val="cy-GB"/>
        </w:rPr>
        <w:t>.</w:t>
      </w:r>
      <w:r w:rsidR="003625F7">
        <w:rPr>
          <w:rFonts w:ascii="Arial" w:hAnsi="Arial" w:cs="Arial"/>
        </w:rPr>
        <w:t xml:space="preserve"> </w:t>
      </w:r>
      <w:r w:rsidR="0076053C" w:rsidRPr="0076053C">
        <w:rPr>
          <w:rFonts w:ascii="Arial" w:hAnsi="Arial" w:cs="Arial"/>
          <w:lang w:val="cy-GB"/>
        </w:rPr>
        <w:t xml:space="preserve">Byddwn yn cynnwys enw’r sefydliad </w:t>
      </w:r>
      <w:r w:rsidR="007F33C9">
        <w:rPr>
          <w:rFonts w:ascii="Arial" w:hAnsi="Arial" w:cs="Arial"/>
          <w:lang w:val="cy-GB"/>
        </w:rPr>
        <w:t>gyda’r</w:t>
      </w:r>
      <w:r w:rsidR="0076053C" w:rsidRPr="0076053C">
        <w:rPr>
          <w:rFonts w:ascii="Arial" w:hAnsi="Arial" w:cs="Arial"/>
          <w:lang w:val="cy-GB"/>
        </w:rPr>
        <w:t xml:space="preserve"> ymatebion hynny a wnaed ar ran sefydliadau.</w:t>
      </w:r>
      <w:r w:rsidR="003625F7" w:rsidRPr="003625F7">
        <w:rPr>
          <w:rFonts w:ascii="Arial" w:hAnsi="Arial" w:cs="Arial"/>
        </w:rPr>
        <w:t xml:space="preserve"> </w:t>
      </w:r>
      <w:r w:rsidR="0076053C" w:rsidRPr="0076053C">
        <w:rPr>
          <w:rFonts w:ascii="Arial" w:hAnsi="Arial" w:cs="Arial"/>
          <w:lang w:val="cy-GB"/>
        </w:rPr>
        <w:t>Ni fyddwn yn cyhoeddi enwau unigolion a ymatebodd.</w:t>
      </w:r>
      <w:r w:rsidR="003625F7">
        <w:rPr>
          <w:rFonts w:ascii="Arial" w:hAnsi="Arial" w:cs="Arial"/>
        </w:rPr>
        <w:t xml:space="preserve"> </w:t>
      </w:r>
      <w:r w:rsidR="007F33C9">
        <w:rPr>
          <w:rFonts w:ascii="Arial" w:hAnsi="Arial" w:cs="Arial"/>
          <w:b/>
          <w:lang w:val="cy-GB"/>
        </w:rPr>
        <w:t>Os nad ydych eisiau i’</w:t>
      </w:r>
      <w:r w:rsidR="0076053C" w:rsidRPr="0076053C">
        <w:rPr>
          <w:rFonts w:ascii="Arial" w:hAnsi="Arial" w:cs="Arial"/>
          <w:b/>
          <w:lang w:val="cy-GB"/>
        </w:rPr>
        <w:t>ch ymateb gael ei gynnwys sicrhewch fod hynny wedi’i ddatgan yn glir ar flaen y profforma hwn.</w:t>
      </w:r>
    </w:p>
    <w:p w:rsidR="00D21D72" w:rsidRPr="00891360" w:rsidRDefault="0076053C" w:rsidP="0076053C">
      <w:pPr>
        <w:pStyle w:val="BodyText"/>
        <w:shd w:val="clear" w:color="auto" w:fill="FFFFFF"/>
        <w:spacing w:after="160"/>
        <w:rPr>
          <w:rFonts w:cs="Arial"/>
        </w:rPr>
      </w:pPr>
      <w:r w:rsidRPr="0076053C">
        <w:rPr>
          <w:rFonts w:cs="Arial"/>
          <w:lang w:val="cy-GB"/>
        </w:rPr>
        <w:t>O dan y Ddeddf Rhyddid Gwybodaeth 2000 a Rheoliadau Gwybodaeth Amgylcheddol 2004, efallai bydd gofyn i Gyfoeth Naturiol Cymru cyhoeddi eich ymateb i’r ymgynghoriad hwn, ond ni fyddwn yn cynnwys unrhyw wybodaeth bersonol.</w:t>
      </w:r>
      <w:r w:rsidR="00D21D72" w:rsidRPr="00891360">
        <w:rPr>
          <w:rFonts w:cs="Arial"/>
        </w:rPr>
        <w:t xml:space="preserve"> </w:t>
      </w:r>
      <w:r w:rsidRPr="0076053C">
        <w:rPr>
          <w:rFonts w:cs="Arial"/>
          <w:lang w:val="cy-GB"/>
        </w:rPr>
        <w:t>Os ydych wedi gofyn i’ch ymateb cael ei gadw’n gyfrinachol, efallai bydd dal gofyn i ni roi crynodeb.</w:t>
      </w:r>
    </w:p>
    <w:p w:rsidR="00820287" w:rsidRDefault="0076053C" w:rsidP="0076053C">
      <w:pPr>
        <w:pStyle w:val="BodyText"/>
        <w:shd w:val="clear" w:color="auto" w:fill="FFFFFF"/>
        <w:spacing w:after="160"/>
        <w:rPr>
          <w:rFonts w:cs="Arial"/>
        </w:rPr>
      </w:pPr>
      <w:r w:rsidRPr="0076053C">
        <w:rPr>
          <w:rFonts w:cs="Arial"/>
          <w:lang w:val="cy-GB"/>
        </w:rPr>
        <w:t>Os oes gennych unrhyw ymholiadau neu gwynion ynghylch sut y cynhaliwyd yr ymgynghoriad cysylltwch â:</w:t>
      </w:r>
    </w:p>
    <w:p w:rsidR="00D21D72" w:rsidRPr="008947BF" w:rsidRDefault="0076053C" w:rsidP="00820287">
      <w:pPr>
        <w:pStyle w:val="Heading2"/>
        <w:rPr>
          <w:b w:val="0"/>
          <w:color w:val="auto"/>
          <w:highlight w:val="lightGray"/>
        </w:rPr>
      </w:pPr>
      <w:r w:rsidRPr="0076053C">
        <w:rPr>
          <w:b w:val="0"/>
          <w:color w:val="auto"/>
          <w:lang w:val="cy-GB"/>
        </w:rPr>
        <w:t>Rachel Sion</w:t>
      </w:r>
    </w:p>
    <w:p w:rsidR="00D21D72" w:rsidRPr="008947BF" w:rsidRDefault="0076053C" w:rsidP="00D21D72">
      <w:pPr>
        <w:pStyle w:val="Heading2"/>
        <w:rPr>
          <w:b w:val="0"/>
          <w:color w:val="auto"/>
        </w:rPr>
      </w:pPr>
      <w:r w:rsidRPr="0076053C">
        <w:rPr>
          <w:b w:val="0"/>
          <w:color w:val="auto"/>
          <w:lang w:val="cy-GB"/>
        </w:rPr>
        <w:t>Cyfoeth Naturiol Cymru</w:t>
      </w:r>
    </w:p>
    <w:p w:rsidR="00D21D72" w:rsidRPr="008947BF" w:rsidRDefault="0076053C" w:rsidP="00D21D72">
      <w:pPr>
        <w:pStyle w:val="Heading2"/>
        <w:rPr>
          <w:b w:val="0"/>
          <w:color w:val="auto"/>
        </w:rPr>
      </w:pPr>
      <w:r w:rsidRPr="0076053C">
        <w:rPr>
          <w:b w:val="0"/>
          <w:color w:val="auto"/>
          <w:lang w:val="cy-GB"/>
        </w:rPr>
        <w:t>Tŷ Cambria</w:t>
      </w:r>
    </w:p>
    <w:p w:rsidR="00D21D72" w:rsidRPr="008947BF" w:rsidRDefault="0076053C" w:rsidP="00D21D72">
      <w:pPr>
        <w:pStyle w:val="Heading2"/>
        <w:rPr>
          <w:b w:val="0"/>
          <w:color w:val="auto"/>
        </w:rPr>
      </w:pPr>
      <w:r w:rsidRPr="0076053C">
        <w:rPr>
          <w:b w:val="0"/>
          <w:color w:val="auto"/>
          <w:lang w:val="cy-GB"/>
        </w:rPr>
        <w:t>29 Newport Road,</w:t>
      </w:r>
      <w:r w:rsidR="00D21D72" w:rsidRPr="008947BF">
        <w:rPr>
          <w:b w:val="0"/>
          <w:color w:val="auto"/>
        </w:rPr>
        <w:t xml:space="preserve"> </w:t>
      </w:r>
    </w:p>
    <w:p w:rsidR="00D21D72" w:rsidRPr="008947BF" w:rsidRDefault="0076053C" w:rsidP="00D21D72">
      <w:pPr>
        <w:pStyle w:val="Heading2"/>
        <w:rPr>
          <w:b w:val="0"/>
          <w:color w:val="auto"/>
        </w:rPr>
      </w:pPr>
      <w:r w:rsidRPr="0076053C">
        <w:rPr>
          <w:b w:val="0"/>
          <w:color w:val="auto"/>
          <w:lang w:val="cy-GB"/>
        </w:rPr>
        <w:t>Caerdydd,</w:t>
      </w:r>
      <w:r w:rsidR="00D21D72" w:rsidRPr="008947BF">
        <w:rPr>
          <w:b w:val="0"/>
          <w:color w:val="auto"/>
        </w:rPr>
        <w:t xml:space="preserve"> </w:t>
      </w:r>
    </w:p>
    <w:p w:rsidR="00D21D72" w:rsidRPr="008947BF" w:rsidRDefault="0076053C" w:rsidP="00D21D72">
      <w:pPr>
        <w:pStyle w:val="Heading2"/>
        <w:rPr>
          <w:b w:val="0"/>
          <w:color w:val="auto"/>
        </w:rPr>
      </w:pPr>
      <w:r w:rsidRPr="0076053C">
        <w:rPr>
          <w:b w:val="0"/>
          <w:color w:val="auto"/>
          <w:lang w:val="cy-GB"/>
        </w:rPr>
        <w:t>CF24 0TP</w:t>
      </w:r>
    </w:p>
    <w:p w:rsidR="00D21D72" w:rsidRPr="00891360" w:rsidRDefault="00D21D72" w:rsidP="00D21D72">
      <w:pPr>
        <w:pStyle w:val="BodyText"/>
        <w:shd w:val="clear" w:color="auto" w:fill="FFFFFF"/>
        <w:spacing w:after="160"/>
        <w:rPr>
          <w:rFonts w:cs="Arial"/>
        </w:rPr>
      </w:pPr>
    </w:p>
    <w:p w:rsidR="00D21D72" w:rsidRDefault="00D21D72" w:rsidP="00DA45B6"/>
    <w:sectPr w:rsidR="00D21D72" w:rsidSect="00F638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3686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B9" w:rsidRDefault="008C2CB9" w:rsidP="003B1B95">
      <w:r>
        <w:separator/>
      </w:r>
    </w:p>
  </w:endnote>
  <w:endnote w:type="continuationSeparator" w:id="0">
    <w:p w:rsidR="008C2CB9" w:rsidRDefault="008C2CB9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5A" w:rsidRDefault="00192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5A" w:rsidRPr="00323656" w:rsidRDefault="008C2CB9" w:rsidP="00323656">
    <w:pPr>
      <w:jc w:val="right"/>
    </w:pPr>
    <w:r>
      <w:rPr>
        <w:noProof/>
        <w:lang w:val="cy-GB" w:eastAsia="cy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7" type="#_x0000_t202" style="position:absolute;left:0;text-align:left;margin-left:56.7pt;margin-top:794.25pt;width:256.7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" stroked="f" strokecolor="#005541" strokeweight="1pt">
          <v:textbox inset="0,0">
            <w:txbxContent>
              <w:p w:rsidR="00192E5A" w:rsidRPr="007A78C9" w:rsidRDefault="00192E5A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 anchory="page"/>
        </v:shape>
      </w:pict>
    </w:r>
    <w:r w:rsidR="00192E5A">
      <w:t xml:space="preserve">Page </w:t>
    </w:r>
    <w:r w:rsidR="00D67C1D" w:rsidRPr="00897388">
      <w:rPr>
        <w:color w:val="0091A5"/>
      </w:rPr>
      <w:fldChar w:fldCharType="begin"/>
    </w:r>
    <w:r w:rsidR="00192E5A" w:rsidRPr="00897388">
      <w:rPr>
        <w:color w:val="0091A5"/>
      </w:rPr>
      <w:instrText xml:space="preserve"> PAGE </w:instrText>
    </w:r>
    <w:r w:rsidR="00D67C1D" w:rsidRPr="00897388">
      <w:rPr>
        <w:color w:val="0091A5"/>
      </w:rPr>
      <w:fldChar w:fldCharType="separate"/>
    </w:r>
    <w:r w:rsidR="00136F2C">
      <w:rPr>
        <w:noProof/>
        <w:color w:val="0091A5"/>
      </w:rPr>
      <w:t>2</w:t>
    </w:r>
    <w:r w:rsidR="00D67C1D" w:rsidRPr="00897388">
      <w:rPr>
        <w:color w:val="0091A5"/>
      </w:rPr>
      <w:fldChar w:fldCharType="end"/>
    </w:r>
    <w:r w:rsidR="00192E5A">
      <w:t xml:space="preserve"> of </w:t>
    </w:r>
    <w:r w:rsidR="00D67C1D" w:rsidRPr="00897388">
      <w:rPr>
        <w:color w:val="0091A5"/>
      </w:rPr>
      <w:fldChar w:fldCharType="begin"/>
    </w:r>
    <w:r w:rsidR="00192E5A" w:rsidRPr="00897388">
      <w:rPr>
        <w:color w:val="0091A5"/>
      </w:rPr>
      <w:instrText xml:space="preserve"> NUMPAGES  </w:instrText>
    </w:r>
    <w:r w:rsidR="00D67C1D" w:rsidRPr="00897388">
      <w:rPr>
        <w:color w:val="0091A5"/>
      </w:rPr>
      <w:fldChar w:fldCharType="separate"/>
    </w:r>
    <w:r w:rsidR="00136F2C">
      <w:rPr>
        <w:noProof/>
        <w:color w:val="0091A5"/>
      </w:rPr>
      <w:t>10</w:t>
    </w:r>
    <w:r w:rsidR="00D67C1D" w:rsidRPr="00897388">
      <w:rPr>
        <w:color w:val="0091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5A" w:rsidRDefault="008C2CB9" w:rsidP="00323656">
    <w:pPr>
      <w:jc w:val="right"/>
    </w:pPr>
    <w:r>
      <w:rPr>
        <w:rFonts w:ascii="Times New Roman" w:hAnsi="Times New Roman"/>
        <w:noProof/>
        <w:lang w:val="cy-GB" w:eastAsia="cy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5" type="#_x0000_t202" style="position:absolute;left:0;text-align:left;margin-left:56.7pt;margin-top:794.35pt;width:256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" stroked="f" strokecolor="#005541" strokeweight="1pt">
          <v:textbox inset="0,0">
            <w:txbxContent>
              <w:p w:rsidR="00192E5A" w:rsidRPr="007A78C9" w:rsidRDefault="00192E5A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</w:t>
                </w:r>
                <w:r>
                  <w:rPr>
                    <w:color w:val="0091A5"/>
                    <w:sz w:val="20"/>
                    <w:szCs w:val="20"/>
                  </w:rPr>
                  <w:t>cyfoethnaturiolcymru</w:t>
                </w:r>
                <w:r w:rsidRPr="007A78C9">
                  <w:rPr>
                    <w:color w:val="0091A5"/>
                    <w:sz w:val="20"/>
                    <w:szCs w:val="20"/>
                  </w:rPr>
                  <w:t>.gov.uk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/>
        <w:noProof/>
        <w:lang w:val="cy-GB" w:eastAsia="cy-GB"/>
      </w:rPr>
      <w:pict>
        <v:shape id="Text Box 5" o:spid="_x0000_s2054" type="#_x0000_t202" style="position:absolute;left:0;text-align:left;margin-left:56.7pt;margin-top:717.2pt;width:241.1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x0iwIAABQ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" stroked="f" strokecolor="#005541" strokeweight="1pt">
          <v:textbox inset="0">
            <w:txbxContent>
              <w:p w:rsidR="00192E5A" w:rsidRDefault="00192E5A" w:rsidP="00897388">
                <w:r>
                  <w:t>Author, date</w:t>
                </w:r>
              </w:p>
            </w:txbxContent>
          </v:textbox>
          <w10:wrap anchorx="page"/>
        </v:shape>
      </w:pict>
    </w:r>
    <w:r>
      <w:rPr>
        <w:rFonts w:ascii="Times New Roman" w:hAnsi="Times New Roman"/>
        <w:noProof/>
        <w:lang w:val="cy-GB" w:eastAsia="cy-GB"/>
      </w:rPr>
      <w:pict>
        <v:shape id="Text Box 6" o:spid="_x0000_s2053" type="#_x0000_t202" style="position:absolute;left:0;text-align:left;margin-left:56.7pt;margin-top:734.75pt;width:256.7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" stroked="f" strokecolor="#005541" strokeweight="1pt">
          <v:textbox inset="0,0">
            <w:txbxContent>
              <w:p w:rsidR="00192E5A" w:rsidRPr="007A78C9" w:rsidRDefault="00192E5A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/>
        </v:shape>
      </w:pict>
    </w:r>
    <w:r>
      <w:rPr>
        <w:rFonts w:ascii="Times New Roman" w:hAnsi="Times New Roman"/>
        <w:noProof/>
        <w:lang w:val="cy-GB" w:eastAsia="cy-GB"/>
      </w:rPr>
      <w:pict>
        <v:shape id="Text Box 1" o:spid="_x0000_s2052" type="#_x0000_t202" style="position:absolute;left:0;text-align:left;margin-left:56.7pt;margin-top:717.2pt;width:241.1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BcvywSiQIAABQFAAAOAAAAAAAAAAAAAAAAAC4CAABkcnMvZTJvRG9jLnhtbFBLAQItABQA&#10;BgAIAAAAIQCxHcxS4AAAAA0BAAAPAAAAAAAAAAAAAAAAAOMEAABkcnMvZG93bnJldi54bWxQSwUG&#10;AAAAAAQABADzAAAA8AUAAAAA&#10;" stroked="f" strokecolor="#005541" strokeweight="1pt">
          <v:textbox inset="0">
            <w:txbxContent>
              <w:p w:rsidR="00192E5A" w:rsidRDefault="00192E5A" w:rsidP="00897388">
                <w:r>
                  <w:t>Author, date</w:t>
                </w:r>
              </w:p>
            </w:txbxContent>
          </v:textbox>
          <w10:wrap anchorx="page"/>
        </v:shape>
      </w:pict>
    </w:r>
    <w:r>
      <w:rPr>
        <w:rFonts w:ascii="Times New Roman" w:hAnsi="Times New Roman"/>
        <w:noProof/>
        <w:lang w:val="cy-GB" w:eastAsia="cy-GB"/>
      </w:rPr>
      <w:pict>
        <v:shape id="_x0000_s2051" type="#_x0000_t202" style="position:absolute;left:0;text-align:left;margin-left:56.7pt;margin-top:734.75pt;width:256.75pt;height:17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NiIwY4kCAAAQBQAADgAAAAAAAAAAAAAAAAAuAgAAZHJzL2Uyb0RvYy54bWxQSwECLQAU&#10;AAYACAAAACEAt8w4leEAAAANAQAADwAAAAAAAAAAAAAAAADjBAAAZHJzL2Rvd25yZXYueG1sUEsF&#10;BgAAAAAEAAQA8wAAAPEFAAAAAA==&#10;" stroked="f" strokecolor="#005541" strokeweight="1pt">
          <v:textbox inset="0,0">
            <w:txbxContent>
              <w:p w:rsidR="00192E5A" w:rsidRPr="007A78C9" w:rsidRDefault="00192E5A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/>
        </v:shape>
      </w:pict>
    </w:r>
    <w:r>
      <w:rPr>
        <w:rFonts w:ascii="Times New Roman" w:hAnsi="Times New Roman"/>
        <w:noProof/>
        <w:lang w:val="cy-GB" w:eastAsia="cy-GB"/>
      </w:rPr>
      <w:pict>
        <v:shape id="_x0000_s2050" type="#_x0000_t202" style="position:absolute;left:0;text-align:left;margin-left:56.7pt;margin-top:717.2pt;width:241.15pt;height:20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j/igIAABQ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fbRY/4oCAAAUBQAADgAAAAAAAAAAAAAAAAAuAgAAZHJzL2Uyb0RvYy54bWxQSwECLQAU&#10;AAYACAAAACEAsR3MUuAAAAANAQAADwAAAAAAAAAAAAAAAADkBAAAZHJzL2Rvd25yZXYueG1sUEsF&#10;BgAAAAAEAAQA8wAAAPEFAAAAAA==&#10;" stroked="f" strokecolor="#005541" strokeweight="1pt">
          <v:textbox inset="0">
            <w:txbxContent>
              <w:p w:rsidR="00192E5A" w:rsidRDefault="00192E5A" w:rsidP="00897388">
                <w:r>
                  <w:t>Author, date</w:t>
                </w:r>
              </w:p>
            </w:txbxContent>
          </v:textbox>
          <w10:wrap anchorx="page"/>
        </v:shape>
      </w:pict>
    </w:r>
    <w:r>
      <w:rPr>
        <w:rFonts w:ascii="Times New Roman" w:hAnsi="Times New Roman"/>
        <w:noProof/>
        <w:lang w:val="cy-GB" w:eastAsia="cy-GB"/>
      </w:rPr>
      <w:pict>
        <v:shape id="Text Box 4" o:spid="_x0000_s2049" type="#_x0000_t202" style="position:absolute;left:0;text-align:left;margin-left:56.7pt;margin-top:734.75pt;width:256.75pt;height: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RVigIAABA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" stroked="f" strokecolor="#005541" strokeweight="1pt">
          <v:textbox inset="0,0">
            <w:txbxContent>
              <w:p w:rsidR="00192E5A" w:rsidRPr="007A78C9" w:rsidRDefault="00192E5A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/>
        </v:shape>
      </w:pict>
    </w:r>
    <w:r w:rsidR="00192E5A">
      <w:rPr>
        <w:rFonts w:ascii="Times New Roman" w:hAnsi="Times New Roman"/>
        <w:noProof/>
        <w:lang w:val="cy-GB" w:eastAsia="cy-GB"/>
      </w:rPr>
      <w:t>Tudalen</w:t>
    </w:r>
    <w:r w:rsidR="00192E5A">
      <w:t xml:space="preserve"> </w:t>
    </w:r>
    <w:r w:rsidR="00D67C1D" w:rsidRPr="00897388">
      <w:rPr>
        <w:color w:val="0091A5"/>
      </w:rPr>
      <w:fldChar w:fldCharType="begin"/>
    </w:r>
    <w:r w:rsidR="00192E5A" w:rsidRPr="00897388">
      <w:rPr>
        <w:color w:val="0091A5"/>
      </w:rPr>
      <w:instrText xml:space="preserve"> PAGE </w:instrText>
    </w:r>
    <w:r w:rsidR="00D67C1D" w:rsidRPr="00897388">
      <w:rPr>
        <w:color w:val="0091A5"/>
      </w:rPr>
      <w:fldChar w:fldCharType="separate"/>
    </w:r>
    <w:r w:rsidR="00136F2C">
      <w:rPr>
        <w:noProof/>
        <w:color w:val="0091A5"/>
      </w:rPr>
      <w:t>1</w:t>
    </w:r>
    <w:r w:rsidR="00D67C1D" w:rsidRPr="00897388">
      <w:rPr>
        <w:color w:val="0091A5"/>
      </w:rPr>
      <w:fldChar w:fldCharType="end"/>
    </w:r>
    <w:r w:rsidR="00192E5A">
      <w:t xml:space="preserve"> o </w:t>
    </w:r>
    <w:r w:rsidR="00D67C1D" w:rsidRPr="00897388">
      <w:rPr>
        <w:color w:val="0091A5"/>
      </w:rPr>
      <w:fldChar w:fldCharType="begin"/>
    </w:r>
    <w:r w:rsidR="00192E5A" w:rsidRPr="00897388">
      <w:rPr>
        <w:color w:val="0091A5"/>
      </w:rPr>
      <w:instrText xml:space="preserve"> NUMPAGES  </w:instrText>
    </w:r>
    <w:r w:rsidR="00D67C1D" w:rsidRPr="00897388">
      <w:rPr>
        <w:color w:val="0091A5"/>
      </w:rPr>
      <w:fldChar w:fldCharType="separate"/>
    </w:r>
    <w:r w:rsidR="00136F2C">
      <w:rPr>
        <w:noProof/>
        <w:color w:val="0091A5"/>
      </w:rPr>
      <w:t>10</w:t>
    </w:r>
    <w:r w:rsidR="00D67C1D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B9" w:rsidRDefault="008C2CB9" w:rsidP="003B1B95">
      <w:r>
        <w:separator/>
      </w:r>
    </w:p>
  </w:footnote>
  <w:footnote w:type="continuationSeparator" w:id="0">
    <w:p w:rsidR="008C2CB9" w:rsidRDefault="008C2CB9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5A" w:rsidRDefault="00192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5A" w:rsidRDefault="00192E5A" w:rsidP="00580178">
    <w:pPr>
      <w:pStyle w:val="Header"/>
    </w:pPr>
  </w:p>
  <w:p w:rsidR="00192E5A" w:rsidRDefault="00192E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259840" cy="877570"/>
          <wp:effectExtent l="0" t="0" r="0" b="0"/>
          <wp:wrapTight wrapText="bothSides">
            <wp:wrapPolygon edited="0">
              <wp:start x="0" y="0"/>
              <wp:lineTo x="0" y="21100"/>
              <wp:lineTo x="21230" y="21100"/>
              <wp:lineTo x="21230" y="0"/>
              <wp:lineTo x="0" y="0"/>
            </wp:wrapPolygon>
          </wp:wrapTight>
          <wp:docPr id="15" name="Picture 3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5A" w:rsidRDefault="00192E5A" w:rsidP="0003584B">
    <w:pPr>
      <w:pStyle w:val="Header"/>
    </w:pPr>
  </w:p>
  <w:p w:rsidR="00192E5A" w:rsidRDefault="008C2CB9" w:rsidP="0003584B">
    <w:pPr>
      <w:pStyle w:val="Header"/>
    </w:pPr>
    <w:r>
      <w:rPr>
        <w:noProof/>
        <w:lang w:val="cy-GB" w:eastAsia="cy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6" type="#_x0000_t202" style="position:absolute;margin-left:142.05pt;margin-top:62.8pt;width:323.25pt;height:110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" filled="f" stroked="f" strokecolor="#005541" strokeweight="1pt">
          <v:textbox inset=",,0">
            <w:txbxContent>
              <w:p w:rsidR="00192E5A" w:rsidRPr="00B678A3" w:rsidRDefault="00192E5A" w:rsidP="00DA45B6">
                <w:pPr>
                  <w:pStyle w:val="Heading1"/>
                  <w:rPr>
                    <w:sz w:val="28"/>
                  </w:rPr>
                </w:pPr>
                <w:bookmarkStart w:id="4" w:name="_GoBack"/>
                <w:r>
                  <w:rPr>
                    <w:sz w:val="48"/>
                    <w:szCs w:val="48"/>
                  </w:rPr>
                  <w:t>Ymateb Ysgrifenedig i Ymgynghoriad</w:t>
                </w:r>
              </w:p>
              <w:bookmarkEnd w:id="4"/>
              <w:p w:rsidR="00192E5A" w:rsidRPr="00A93FF5" w:rsidRDefault="00192E5A" w:rsidP="00A93FF5">
                <w:pPr>
                  <w:pStyle w:val="Heading1"/>
                  <w:rPr>
                    <w:rFonts w:cs="Arial"/>
                    <w:sz w:val="48"/>
                    <w:szCs w:val="48"/>
                  </w:rPr>
                </w:pPr>
                <w:r w:rsidRPr="00A93FF5">
                  <w:rPr>
                    <w:sz w:val="48"/>
                    <w:szCs w:val="48"/>
                  </w:rPr>
                  <w:t xml:space="preserve"> </w:t>
                </w:r>
              </w:p>
            </w:txbxContent>
          </v:textbox>
          <w10:wrap anchory="page"/>
        </v:shape>
      </w:pict>
    </w:r>
  </w:p>
  <w:p w:rsidR="00192E5A" w:rsidRDefault="00192E5A" w:rsidP="0003584B">
    <w:pPr>
      <w:pStyle w:val="Header"/>
    </w:pPr>
  </w:p>
  <w:p w:rsidR="00192E5A" w:rsidRDefault="00192E5A" w:rsidP="0003584B">
    <w:pPr>
      <w:pStyle w:val="Header"/>
    </w:pPr>
  </w:p>
  <w:p w:rsidR="00192E5A" w:rsidRDefault="00192E5A" w:rsidP="0003584B">
    <w:pPr>
      <w:pStyle w:val="Header"/>
    </w:pPr>
  </w:p>
  <w:p w:rsidR="00192E5A" w:rsidRDefault="00192E5A" w:rsidP="0003584B">
    <w:pPr>
      <w:pStyle w:val="Header"/>
    </w:pPr>
  </w:p>
  <w:p w:rsidR="00192E5A" w:rsidRDefault="00192E5A" w:rsidP="0003584B">
    <w:pPr>
      <w:pStyle w:val="Header"/>
    </w:pPr>
  </w:p>
  <w:p w:rsidR="00192E5A" w:rsidRDefault="00192E5A" w:rsidP="0003584B">
    <w:pPr>
      <w:pStyle w:val="Header"/>
    </w:pPr>
  </w:p>
  <w:p w:rsidR="00192E5A" w:rsidRDefault="00192E5A" w:rsidP="0003584B">
    <w:pPr>
      <w:pStyle w:val="Header"/>
    </w:pPr>
  </w:p>
  <w:p w:rsidR="00192E5A" w:rsidRDefault="00192E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17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723900</wp:posOffset>
          </wp:positionH>
          <wp:positionV relativeFrom="page">
            <wp:posOffset>904875</wp:posOffset>
          </wp:positionV>
          <wp:extent cx="1800225" cy="1238250"/>
          <wp:effectExtent l="0" t="0" r="9525" b="0"/>
          <wp:wrapTight wrapText="bothSides">
            <wp:wrapPolygon edited="0">
              <wp:start x="0" y="0"/>
              <wp:lineTo x="0" y="21268"/>
              <wp:lineTo x="21486" y="21268"/>
              <wp:lineTo x="21486" y="0"/>
              <wp:lineTo x="0" y="0"/>
            </wp:wrapPolygon>
          </wp:wrapTight>
          <wp:docPr id="14" name="Picture 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256D"/>
    <w:multiLevelType w:val="hybridMultilevel"/>
    <w:tmpl w:val="0F0EE984"/>
    <w:lvl w:ilvl="0" w:tplc="39CCCC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">
    <w:nsid w:val="13746D68"/>
    <w:multiLevelType w:val="hybridMultilevel"/>
    <w:tmpl w:val="839204F0"/>
    <w:lvl w:ilvl="0" w:tplc="8FE4B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81B06"/>
    <w:multiLevelType w:val="hybridMultilevel"/>
    <w:tmpl w:val="65F00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D40E7"/>
    <w:multiLevelType w:val="hybridMultilevel"/>
    <w:tmpl w:val="3D58D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7">
    <w:nsid w:val="3DA64E15"/>
    <w:multiLevelType w:val="hybridMultilevel"/>
    <w:tmpl w:val="0D4A38A0"/>
    <w:lvl w:ilvl="0" w:tplc="01E06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32526"/>
    <w:multiLevelType w:val="multilevel"/>
    <w:tmpl w:val="C0260CAC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29B02A8"/>
    <w:multiLevelType w:val="hybridMultilevel"/>
    <w:tmpl w:val="76C836CE"/>
    <w:lvl w:ilvl="0" w:tplc="8FE4B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80E57"/>
    <w:multiLevelType w:val="hybridMultilevel"/>
    <w:tmpl w:val="F15E32A0"/>
    <w:lvl w:ilvl="0" w:tplc="F1CA6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B525591"/>
    <w:multiLevelType w:val="hybridMultilevel"/>
    <w:tmpl w:val="29A88468"/>
    <w:lvl w:ilvl="0" w:tplc="2EF86784">
      <w:start w:val="1"/>
      <w:numFmt w:val="bullet"/>
      <w:pStyle w:val="subhead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>
    <w:nsid w:val="517F442B"/>
    <w:multiLevelType w:val="hybridMultilevel"/>
    <w:tmpl w:val="29621852"/>
    <w:lvl w:ilvl="0" w:tplc="E0CC8D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B4CCB"/>
    <w:multiLevelType w:val="multilevel"/>
    <w:tmpl w:val="9EE8DC5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7">
    <w:nsid w:val="70C87BB9"/>
    <w:multiLevelType w:val="hybridMultilevel"/>
    <w:tmpl w:val="9CFCF88C"/>
    <w:lvl w:ilvl="0" w:tplc="8FE4B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D1330"/>
    <w:multiLevelType w:val="hybridMultilevel"/>
    <w:tmpl w:val="7DA25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15CB4"/>
    <w:multiLevelType w:val="hybridMultilevel"/>
    <w:tmpl w:val="486EF182"/>
    <w:lvl w:ilvl="0" w:tplc="8FE4B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50077"/>
    <w:multiLevelType w:val="hybridMultilevel"/>
    <w:tmpl w:val="D3DAD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55457"/>
    <w:multiLevelType w:val="hybridMultilevel"/>
    <w:tmpl w:val="993E6296"/>
    <w:lvl w:ilvl="0" w:tplc="8FE4B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13"/>
  </w:num>
  <w:num w:numId="8">
    <w:abstractNumId w:val="1"/>
  </w:num>
  <w:num w:numId="9">
    <w:abstractNumId w:val="1"/>
  </w:num>
  <w:num w:numId="10">
    <w:abstractNumId w:val="6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13"/>
  </w:num>
  <w:num w:numId="12">
    <w:abstractNumId w:val="6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13"/>
  </w:num>
  <w:num w:numId="14">
    <w:abstractNumId w:val="6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13"/>
  </w:num>
  <w:num w:numId="16">
    <w:abstractNumId w:val="8"/>
  </w:num>
  <w:num w:numId="17">
    <w:abstractNumId w:val="18"/>
  </w:num>
  <w:num w:numId="18">
    <w:abstractNumId w:val="3"/>
  </w:num>
  <w:num w:numId="19">
    <w:abstractNumId w:val="15"/>
  </w:num>
  <w:num w:numId="20">
    <w:abstractNumId w:val="22"/>
  </w:num>
  <w:num w:numId="21">
    <w:abstractNumId w:val="19"/>
  </w:num>
  <w:num w:numId="22">
    <w:abstractNumId w:val="14"/>
  </w:num>
  <w:num w:numId="23">
    <w:abstractNumId w:val="17"/>
  </w:num>
  <w:num w:numId="24">
    <w:abstractNumId w:val="20"/>
  </w:num>
  <w:num w:numId="25">
    <w:abstractNumId w:val="12"/>
  </w:num>
  <w:num w:numId="26">
    <w:abstractNumId w:val="2"/>
  </w:num>
  <w:num w:numId="27">
    <w:abstractNumId w:val="9"/>
  </w:num>
  <w:num w:numId="28">
    <w:abstractNumId w:val="10"/>
  </w:num>
  <w:num w:numId="29">
    <w:abstractNumId w:val="7"/>
  </w:num>
  <w:num w:numId="30">
    <w:abstractNumId w:val="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58" strokecolor="#0091a5">
      <v:stroke color="#0091a5" weight="1pt"/>
      <o:colormru v:ext="edit" colors="#0091a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WfBmTagged" w:val="Sue_Roberts"/>
    <w:docVar w:name="WfGraphics" w:val="X"/>
    <w:docVar w:name="WfID" w:val="17x3D8BXDM8829729469 (000000) Sue_Roberts"/>
    <w:docVar w:name="WfLastSegment" w:val=" 14408 y"/>
    <w:docVar w:name="WfMT" w:val="0"/>
    <w:docVar w:name="WfProtection" w:val="1"/>
    <w:docVar w:name="WfStyles" w:val=" 378   no"/>
  </w:docVars>
  <w:rsids>
    <w:rsidRoot w:val="00A032B7"/>
    <w:rsid w:val="0000373C"/>
    <w:rsid w:val="00031D92"/>
    <w:rsid w:val="0003255F"/>
    <w:rsid w:val="0003584B"/>
    <w:rsid w:val="00036FBE"/>
    <w:rsid w:val="00042CDF"/>
    <w:rsid w:val="0006469D"/>
    <w:rsid w:val="00073FBE"/>
    <w:rsid w:val="00091E77"/>
    <w:rsid w:val="000A77CA"/>
    <w:rsid w:val="000B332B"/>
    <w:rsid w:val="000D1041"/>
    <w:rsid w:val="000D42BC"/>
    <w:rsid w:val="000D7BE0"/>
    <w:rsid w:val="000F2AAA"/>
    <w:rsid w:val="0010023A"/>
    <w:rsid w:val="00124C2B"/>
    <w:rsid w:val="00134275"/>
    <w:rsid w:val="00136F2C"/>
    <w:rsid w:val="001401EE"/>
    <w:rsid w:val="00191683"/>
    <w:rsid w:val="00192E5A"/>
    <w:rsid w:val="001D09E8"/>
    <w:rsid w:val="001D22A6"/>
    <w:rsid w:val="00205510"/>
    <w:rsid w:val="002111CD"/>
    <w:rsid w:val="00215CEC"/>
    <w:rsid w:val="00227FCF"/>
    <w:rsid w:val="002310C5"/>
    <w:rsid w:val="00252FE0"/>
    <w:rsid w:val="00257070"/>
    <w:rsid w:val="0027215B"/>
    <w:rsid w:val="00282E63"/>
    <w:rsid w:val="002860E8"/>
    <w:rsid w:val="00295704"/>
    <w:rsid w:val="002B0FE6"/>
    <w:rsid w:val="002B757F"/>
    <w:rsid w:val="002C1957"/>
    <w:rsid w:val="002C5319"/>
    <w:rsid w:val="002C7D1B"/>
    <w:rsid w:val="002D1C88"/>
    <w:rsid w:val="002D1E23"/>
    <w:rsid w:val="00323656"/>
    <w:rsid w:val="00325394"/>
    <w:rsid w:val="00333103"/>
    <w:rsid w:val="00342C2B"/>
    <w:rsid w:val="003625F7"/>
    <w:rsid w:val="00363764"/>
    <w:rsid w:val="00366E8B"/>
    <w:rsid w:val="00397A9A"/>
    <w:rsid w:val="003A55B0"/>
    <w:rsid w:val="003B1B95"/>
    <w:rsid w:val="003C79CA"/>
    <w:rsid w:val="003E31B8"/>
    <w:rsid w:val="003F09B1"/>
    <w:rsid w:val="00405D77"/>
    <w:rsid w:val="004213C0"/>
    <w:rsid w:val="00421C65"/>
    <w:rsid w:val="004362E2"/>
    <w:rsid w:val="00436A14"/>
    <w:rsid w:val="00471F30"/>
    <w:rsid w:val="004844DC"/>
    <w:rsid w:val="004B55D4"/>
    <w:rsid w:val="004D05AB"/>
    <w:rsid w:val="004D606F"/>
    <w:rsid w:val="004D7AF5"/>
    <w:rsid w:val="004E070B"/>
    <w:rsid w:val="004E21FB"/>
    <w:rsid w:val="00504C76"/>
    <w:rsid w:val="0050607D"/>
    <w:rsid w:val="00507FFE"/>
    <w:rsid w:val="0051775A"/>
    <w:rsid w:val="005257AF"/>
    <w:rsid w:val="00527644"/>
    <w:rsid w:val="00580178"/>
    <w:rsid w:val="00594131"/>
    <w:rsid w:val="00596D72"/>
    <w:rsid w:val="005B301B"/>
    <w:rsid w:val="005C0C0B"/>
    <w:rsid w:val="005F3812"/>
    <w:rsid w:val="00604217"/>
    <w:rsid w:val="00621EB4"/>
    <w:rsid w:val="00644FF6"/>
    <w:rsid w:val="0066120C"/>
    <w:rsid w:val="00666BB5"/>
    <w:rsid w:val="006D6756"/>
    <w:rsid w:val="006E1121"/>
    <w:rsid w:val="006E5F8B"/>
    <w:rsid w:val="006E7ADD"/>
    <w:rsid w:val="006F1B27"/>
    <w:rsid w:val="006F2989"/>
    <w:rsid w:val="006F72A2"/>
    <w:rsid w:val="0076053C"/>
    <w:rsid w:val="0077281D"/>
    <w:rsid w:val="00773040"/>
    <w:rsid w:val="00780D50"/>
    <w:rsid w:val="00783CEA"/>
    <w:rsid w:val="00794C61"/>
    <w:rsid w:val="007A78C9"/>
    <w:rsid w:val="007B2557"/>
    <w:rsid w:val="007D05FD"/>
    <w:rsid w:val="007F33C9"/>
    <w:rsid w:val="00820287"/>
    <w:rsid w:val="00820898"/>
    <w:rsid w:val="00832030"/>
    <w:rsid w:val="00837334"/>
    <w:rsid w:val="00842FC5"/>
    <w:rsid w:val="0085223F"/>
    <w:rsid w:val="00861D04"/>
    <w:rsid w:val="00881641"/>
    <w:rsid w:val="008837A9"/>
    <w:rsid w:val="008947BF"/>
    <w:rsid w:val="00897388"/>
    <w:rsid w:val="008A0F5F"/>
    <w:rsid w:val="008A56C7"/>
    <w:rsid w:val="008C1E97"/>
    <w:rsid w:val="008C2CB9"/>
    <w:rsid w:val="008D1785"/>
    <w:rsid w:val="008E0A61"/>
    <w:rsid w:val="008E13FA"/>
    <w:rsid w:val="008E6805"/>
    <w:rsid w:val="008E7B30"/>
    <w:rsid w:val="008F11CB"/>
    <w:rsid w:val="008F42EE"/>
    <w:rsid w:val="009004E7"/>
    <w:rsid w:val="00946FB0"/>
    <w:rsid w:val="0095246A"/>
    <w:rsid w:val="009668A5"/>
    <w:rsid w:val="00967FB8"/>
    <w:rsid w:val="0098203D"/>
    <w:rsid w:val="009833F2"/>
    <w:rsid w:val="00987CE6"/>
    <w:rsid w:val="009A7254"/>
    <w:rsid w:val="009B37B8"/>
    <w:rsid w:val="00A032B7"/>
    <w:rsid w:val="00A2181E"/>
    <w:rsid w:val="00A31E4D"/>
    <w:rsid w:val="00A36091"/>
    <w:rsid w:val="00A63022"/>
    <w:rsid w:val="00A70A79"/>
    <w:rsid w:val="00A73E72"/>
    <w:rsid w:val="00A84B98"/>
    <w:rsid w:val="00A908E3"/>
    <w:rsid w:val="00A93FF5"/>
    <w:rsid w:val="00AA54D9"/>
    <w:rsid w:val="00AB7169"/>
    <w:rsid w:val="00AE3ED2"/>
    <w:rsid w:val="00AE4565"/>
    <w:rsid w:val="00AF4592"/>
    <w:rsid w:val="00AF5EC2"/>
    <w:rsid w:val="00B02CD4"/>
    <w:rsid w:val="00B322A0"/>
    <w:rsid w:val="00B417A2"/>
    <w:rsid w:val="00B678A3"/>
    <w:rsid w:val="00B864E9"/>
    <w:rsid w:val="00B90A54"/>
    <w:rsid w:val="00BA4AE0"/>
    <w:rsid w:val="00BB38F9"/>
    <w:rsid w:val="00BD281E"/>
    <w:rsid w:val="00C0028B"/>
    <w:rsid w:val="00C31898"/>
    <w:rsid w:val="00C332A7"/>
    <w:rsid w:val="00C36137"/>
    <w:rsid w:val="00C37E1F"/>
    <w:rsid w:val="00C47715"/>
    <w:rsid w:val="00C70646"/>
    <w:rsid w:val="00C740DA"/>
    <w:rsid w:val="00C91E02"/>
    <w:rsid w:val="00CB0986"/>
    <w:rsid w:val="00CB71AD"/>
    <w:rsid w:val="00CD0AA9"/>
    <w:rsid w:val="00CD4B48"/>
    <w:rsid w:val="00CE265C"/>
    <w:rsid w:val="00CE4F80"/>
    <w:rsid w:val="00CE72E1"/>
    <w:rsid w:val="00CF1B34"/>
    <w:rsid w:val="00CF7E84"/>
    <w:rsid w:val="00D21D72"/>
    <w:rsid w:val="00D262C0"/>
    <w:rsid w:val="00D3042A"/>
    <w:rsid w:val="00D30CC0"/>
    <w:rsid w:val="00D34E20"/>
    <w:rsid w:val="00D45916"/>
    <w:rsid w:val="00D67C1D"/>
    <w:rsid w:val="00D92CC9"/>
    <w:rsid w:val="00DA45B6"/>
    <w:rsid w:val="00DB0434"/>
    <w:rsid w:val="00DC6814"/>
    <w:rsid w:val="00DF0453"/>
    <w:rsid w:val="00DF2BFD"/>
    <w:rsid w:val="00E12D61"/>
    <w:rsid w:val="00E220AC"/>
    <w:rsid w:val="00E3072A"/>
    <w:rsid w:val="00E615D7"/>
    <w:rsid w:val="00E766A6"/>
    <w:rsid w:val="00E97AE9"/>
    <w:rsid w:val="00EA1E4A"/>
    <w:rsid w:val="00EA5293"/>
    <w:rsid w:val="00EB4078"/>
    <w:rsid w:val="00EE6FB7"/>
    <w:rsid w:val="00F02116"/>
    <w:rsid w:val="00F13001"/>
    <w:rsid w:val="00F31CC7"/>
    <w:rsid w:val="00F36F4B"/>
    <w:rsid w:val="00F4177D"/>
    <w:rsid w:val="00F43BF3"/>
    <w:rsid w:val="00F53A74"/>
    <w:rsid w:val="00F63843"/>
    <w:rsid w:val="00F87802"/>
    <w:rsid w:val="00F92568"/>
    <w:rsid w:val="00FA5123"/>
    <w:rsid w:val="00FB70DB"/>
    <w:rsid w:val="00FC312F"/>
    <w:rsid w:val="00FC39DE"/>
    <w:rsid w:val="00FD4A97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5:docId w15:val="{5675297C-ABAB-4A6F-9CDB-BA164D90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4D606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B37B8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9B37B8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9B37B8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qFormat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B37B8"/>
    <w:rPr>
      <w:rFonts w:ascii="Arial" w:hAnsi="Arial"/>
      <w:b/>
      <w:bCs/>
      <w:color w:val="0091A5"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9B37B8"/>
    <w:rPr>
      <w:rFonts w:ascii="Arial" w:hAnsi="Arial"/>
      <w:b/>
      <w:bCs/>
      <w:color w:val="0091A5"/>
      <w:sz w:val="24"/>
      <w:szCs w:val="26"/>
      <w:lang w:val="en-GB" w:eastAsia="en-US" w:bidi="ar-SA"/>
    </w:rPr>
  </w:style>
  <w:style w:type="paragraph" w:customStyle="1" w:styleId="Bullets">
    <w:name w:val="Bullets"/>
    <w:basedOn w:val="Normal"/>
    <w:qFormat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9B37B8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FC39DE"/>
    <w:rPr>
      <w:rFonts w:ascii="Arial" w:hAnsi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B37B8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9B37B8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9B37B8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FootnoteText">
    <w:name w:val="footnote text"/>
    <w:basedOn w:val="Normal"/>
    <w:link w:val="FootnoteTextChar"/>
    <w:rsid w:val="00A93F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3FF5"/>
    <w:rPr>
      <w:lang w:eastAsia="en-US"/>
    </w:rPr>
  </w:style>
  <w:style w:type="character" w:styleId="FootnoteReference">
    <w:name w:val="footnote reference"/>
    <w:basedOn w:val="DefaultParagraphFont"/>
    <w:rsid w:val="00A93F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A45B6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customStyle="1" w:styleId="bodycopy">
    <w:name w:val="body copy"/>
    <w:basedOn w:val="Normal"/>
    <w:link w:val="bodycopyChar"/>
    <w:autoRedefine/>
    <w:rsid w:val="00D21D72"/>
    <w:pPr>
      <w:spacing w:after="160" w:line="264" w:lineRule="auto"/>
    </w:pPr>
    <w:rPr>
      <w:color w:val="000000"/>
      <w:sz w:val="22"/>
      <w:szCs w:val="22"/>
    </w:rPr>
  </w:style>
  <w:style w:type="character" w:customStyle="1" w:styleId="bodycopyChar">
    <w:name w:val="body copy Char"/>
    <w:link w:val="bodycopy"/>
    <w:rsid w:val="00D21D72"/>
    <w:rPr>
      <w:color w:val="000000"/>
      <w:sz w:val="22"/>
      <w:szCs w:val="22"/>
      <w:lang w:eastAsia="en-US"/>
    </w:rPr>
  </w:style>
  <w:style w:type="paragraph" w:customStyle="1" w:styleId="subhead1">
    <w:name w:val="subhead 1"/>
    <w:basedOn w:val="Normal"/>
    <w:link w:val="subhead1Char"/>
    <w:autoRedefine/>
    <w:rsid w:val="00D21D72"/>
    <w:pPr>
      <w:numPr>
        <w:numId w:val="25"/>
      </w:numPr>
      <w:spacing w:after="80" w:line="264" w:lineRule="auto"/>
    </w:pPr>
    <w:rPr>
      <w:b/>
      <w:bCs/>
      <w:kern w:val="32"/>
      <w:sz w:val="22"/>
      <w:szCs w:val="22"/>
    </w:rPr>
  </w:style>
  <w:style w:type="character" w:customStyle="1" w:styleId="subhead1Char">
    <w:name w:val="subhead 1 Char"/>
    <w:link w:val="subhead1"/>
    <w:rsid w:val="00D21D72"/>
    <w:rPr>
      <w:b/>
      <w:bCs/>
      <w:kern w:val="32"/>
      <w:sz w:val="22"/>
      <w:szCs w:val="22"/>
      <w:lang w:eastAsia="en-US"/>
    </w:rPr>
  </w:style>
  <w:style w:type="paragraph" w:customStyle="1" w:styleId="Maintextblack">
    <w:name w:val="Main text black"/>
    <w:basedOn w:val="Normal"/>
    <w:qFormat/>
    <w:rsid w:val="00D21D72"/>
    <w:pPr>
      <w:spacing w:after="120"/>
    </w:pPr>
    <w:rPr>
      <w:rFonts w:eastAsia="Arial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D2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D72"/>
    <w:rPr>
      <w:rFonts w:ascii="Times New Roman" w:eastAsia="Calibri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D72"/>
    <w:rPr>
      <w:rFonts w:ascii="Times New Roman" w:eastAsia="Calibri" w:hAnsi="Times New Roman"/>
    </w:rPr>
  </w:style>
  <w:style w:type="character" w:customStyle="1" w:styleId="bodyboldpurple">
    <w:name w:val="body bold purple"/>
    <w:basedOn w:val="DefaultParagraphFont"/>
    <w:uiPriority w:val="99"/>
    <w:rsid w:val="00F31CC7"/>
    <w:rPr>
      <w:rFonts w:ascii="Arial" w:hAnsi="Arial"/>
      <w:b/>
      <w:color w:val="56004E"/>
      <w:sz w:val="22"/>
    </w:rPr>
  </w:style>
  <w:style w:type="paragraph" w:customStyle="1" w:styleId="bodycopygrn">
    <w:name w:val="body copy grn"/>
    <w:basedOn w:val="Normal"/>
    <w:autoRedefine/>
    <w:rsid w:val="00FD4A97"/>
    <w:pPr>
      <w:spacing w:after="240" w:line="276" w:lineRule="auto"/>
      <w:ind w:left="142"/>
    </w:pPr>
    <w:rPr>
      <w:color w:val="455A21"/>
      <w:sz w:val="22"/>
      <w:szCs w:val="22"/>
    </w:rPr>
  </w:style>
  <w:style w:type="paragraph" w:styleId="NormalWeb">
    <w:name w:val="Normal (Web)"/>
    <w:basedOn w:val="Normal"/>
    <w:uiPriority w:val="99"/>
    <w:unhideWhenUsed/>
    <w:rsid w:val="003625F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tw4winMark">
    <w:name w:val="tw4winMark"/>
    <w:basedOn w:val="DefaultParagraphFont"/>
    <w:rsid w:val="00E97AE9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7%20for%20Final%2520Templates%5b1%5d.zip\Final%20Templates\General%20Document%20Portrait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F6AB9C0D5B14A8362F971A5AFA0B8" ma:contentTypeVersion="2" ma:contentTypeDescription="Create a new document." ma:contentTypeScope="" ma:versionID="3c1298ef76b9b500a11af1fdf52716bb">
  <xsd:schema xmlns:xsd="http://www.w3.org/2001/XMLSchema" xmlns:xs="http://www.w3.org/2001/XMLSchema" xmlns:p="http://schemas.microsoft.com/office/2006/metadata/properties" xmlns:ns1="http://schemas.microsoft.com/sharepoint/v3" xmlns:ns2="0175bacc-700a-4d9e-9604-113e8f80776b" targetNamespace="http://schemas.microsoft.com/office/2006/metadata/properties" ma:root="true" ma:fieldsID="fe76c636da9511ccc6e39ab8e310f9ee" ns1:_="" ns2:_="">
    <xsd:import namespace="http://schemas.microsoft.com/sharepoint/v3"/>
    <xsd:import namespace="0175bacc-700a-4d9e-9604-113e8f8077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5bacc-700a-4d9e-9604-113e8f807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7A68-1891-4AD7-B237-DF9078A03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72B11-F63C-4C1C-8A5F-97D8360A4B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044CA2-029D-4D41-A034-BD4B4A01B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75bacc-700a-4d9e-9604-113e8f807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61DE7-7D23-4F3E-9373-B5E25443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Portrait A4.dot</Template>
  <TotalTime>0</TotalTime>
  <Pages>10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Laura</dc:creator>
  <cp:lastModifiedBy>Mercer, Paula</cp:lastModifiedBy>
  <cp:revision>2</cp:revision>
  <cp:lastPrinted>2014-09-26T14:51:00Z</cp:lastPrinted>
  <dcterms:created xsi:type="dcterms:W3CDTF">2014-10-09T14:55:00Z</dcterms:created>
  <dcterms:modified xsi:type="dcterms:W3CDTF">2014-10-09T14:55:00Z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0x01010012BF6AB9C0D5B14A8362F971A5AFA0B8</vt:lpwstr>
  </property>
</Properties>
</file>